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EA7FC1" w14:textId="064EF204" w:rsidR="00552892" w:rsidRDefault="00552892" w:rsidP="00552892">
      <w:pPr>
        <w:spacing w:line="100" w:lineRule="atLeast"/>
        <w:ind w:left="5387"/>
        <w:rPr>
          <w:rFonts w:eastAsia="Times New Roman"/>
          <w:sz w:val="28"/>
          <w:szCs w:val="28"/>
        </w:rPr>
      </w:pPr>
      <w:bookmarkStart w:id="0" w:name="_Hlk194442334"/>
      <w:bookmarkEnd w:id="0"/>
      <w:r>
        <w:rPr>
          <w:rFonts w:eastAsia="Times New Roman"/>
          <w:sz w:val="28"/>
          <w:szCs w:val="28"/>
        </w:rPr>
        <w:t xml:space="preserve">Приложение </w:t>
      </w:r>
    </w:p>
    <w:p w14:paraId="5233CCA1" w14:textId="77777777" w:rsidR="00552892" w:rsidRDefault="00552892" w:rsidP="00552892">
      <w:pPr>
        <w:spacing w:line="100" w:lineRule="atLeast"/>
        <w:ind w:left="5387"/>
        <w:rPr>
          <w:rFonts w:eastAsia="Times New Roman"/>
          <w:sz w:val="28"/>
          <w:szCs w:val="28"/>
        </w:rPr>
      </w:pPr>
    </w:p>
    <w:p w14:paraId="283E1B33" w14:textId="77777777" w:rsidR="00552892" w:rsidRDefault="00552892" w:rsidP="00552892">
      <w:pPr>
        <w:spacing w:line="100" w:lineRule="atLeast"/>
        <w:ind w:left="5387"/>
        <w:rPr>
          <w:rFonts w:eastAsia="Times New Roman"/>
          <w:sz w:val="28"/>
          <w:szCs w:val="28"/>
        </w:rPr>
      </w:pPr>
    </w:p>
    <w:p w14:paraId="71A63DC7" w14:textId="77777777" w:rsidR="00552892" w:rsidRDefault="00552892" w:rsidP="00552892">
      <w:pPr>
        <w:spacing w:line="100" w:lineRule="atLeast"/>
        <w:ind w:left="5387"/>
        <w:rPr>
          <w:rFonts w:eastAsia="Times New Roman"/>
          <w:sz w:val="28"/>
          <w:szCs w:val="28"/>
        </w:rPr>
      </w:pPr>
      <w:r>
        <w:rPr>
          <w:rFonts w:eastAsia="Times New Roman"/>
          <w:sz w:val="28"/>
          <w:szCs w:val="28"/>
        </w:rPr>
        <w:t xml:space="preserve">УТВЕРЖДЕН </w:t>
      </w:r>
    </w:p>
    <w:p w14:paraId="119CFBB9" w14:textId="77777777" w:rsidR="00552892" w:rsidRDefault="00552892" w:rsidP="00552892">
      <w:pPr>
        <w:spacing w:line="100" w:lineRule="atLeast"/>
        <w:ind w:left="5387"/>
        <w:rPr>
          <w:rFonts w:eastAsia="Times New Roman"/>
          <w:sz w:val="28"/>
          <w:szCs w:val="28"/>
        </w:rPr>
      </w:pPr>
      <w:r>
        <w:rPr>
          <w:rFonts w:eastAsia="Times New Roman"/>
          <w:sz w:val="28"/>
          <w:szCs w:val="28"/>
        </w:rPr>
        <w:t>постановлением администрации</w:t>
      </w:r>
    </w:p>
    <w:p w14:paraId="4E71A892" w14:textId="77777777" w:rsidR="00552892" w:rsidRDefault="00552892" w:rsidP="00552892">
      <w:pPr>
        <w:spacing w:line="100" w:lineRule="atLeast"/>
        <w:ind w:left="5387"/>
        <w:rPr>
          <w:rFonts w:eastAsia="Times New Roman"/>
          <w:sz w:val="28"/>
          <w:szCs w:val="28"/>
        </w:rPr>
      </w:pPr>
      <w:r>
        <w:rPr>
          <w:rFonts w:eastAsia="Times New Roman"/>
          <w:sz w:val="28"/>
          <w:szCs w:val="28"/>
        </w:rPr>
        <w:t xml:space="preserve">муниципального образования </w:t>
      </w:r>
    </w:p>
    <w:p w14:paraId="795CC400" w14:textId="77777777" w:rsidR="00552892" w:rsidRDefault="00552892" w:rsidP="00552892">
      <w:pPr>
        <w:spacing w:line="100" w:lineRule="atLeast"/>
        <w:ind w:left="5387"/>
        <w:rPr>
          <w:rFonts w:eastAsia="Times New Roman"/>
          <w:sz w:val="28"/>
          <w:szCs w:val="28"/>
        </w:rPr>
      </w:pPr>
      <w:r>
        <w:rPr>
          <w:rFonts w:eastAsia="Times New Roman"/>
          <w:sz w:val="28"/>
          <w:szCs w:val="28"/>
        </w:rPr>
        <w:t>Тбилисский район</w:t>
      </w:r>
    </w:p>
    <w:p w14:paraId="76D82178" w14:textId="0B02513B" w:rsidR="00552892" w:rsidRDefault="00552892" w:rsidP="00552892">
      <w:pPr>
        <w:spacing w:line="100" w:lineRule="atLeast"/>
        <w:ind w:left="5387"/>
        <w:rPr>
          <w:rFonts w:eastAsia="Times New Roman"/>
          <w:sz w:val="28"/>
          <w:szCs w:val="28"/>
        </w:rPr>
      </w:pPr>
      <w:r>
        <w:rPr>
          <w:rFonts w:eastAsia="Times New Roman"/>
          <w:sz w:val="28"/>
          <w:szCs w:val="28"/>
        </w:rPr>
        <w:t xml:space="preserve">от </w:t>
      </w:r>
      <w:r w:rsidR="004B4BD4">
        <w:rPr>
          <w:rFonts w:eastAsia="Times New Roman"/>
          <w:sz w:val="28"/>
          <w:szCs w:val="28"/>
        </w:rPr>
        <w:t>____________</w:t>
      </w:r>
      <w:r>
        <w:rPr>
          <w:rFonts w:eastAsia="Times New Roman"/>
          <w:sz w:val="28"/>
          <w:szCs w:val="28"/>
        </w:rPr>
        <w:t xml:space="preserve"> № </w:t>
      </w:r>
      <w:r w:rsidR="004B4BD4">
        <w:rPr>
          <w:rFonts w:eastAsia="Times New Roman"/>
          <w:sz w:val="28"/>
          <w:szCs w:val="28"/>
        </w:rPr>
        <w:t>______</w:t>
      </w:r>
    </w:p>
    <w:p w14:paraId="5C88E0F8" w14:textId="77777777" w:rsidR="00552892" w:rsidRDefault="00552892" w:rsidP="00552892">
      <w:pPr>
        <w:spacing w:line="100" w:lineRule="atLeast"/>
        <w:ind w:left="4678"/>
        <w:jc w:val="center"/>
        <w:rPr>
          <w:rFonts w:eastAsia="Times New Roman"/>
          <w:sz w:val="28"/>
          <w:szCs w:val="28"/>
        </w:rPr>
      </w:pPr>
    </w:p>
    <w:p w14:paraId="1CD840FF" w14:textId="77777777" w:rsidR="00552892" w:rsidRDefault="00552892" w:rsidP="00552892">
      <w:pPr>
        <w:spacing w:line="100" w:lineRule="atLeast"/>
        <w:ind w:left="4536"/>
        <w:jc w:val="center"/>
        <w:rPr>
          <w:rFonts w:eastAsia="Times New Roman"/>
          <w:color w:val="000000"/>
          <w:sz w:val="28"/>
          <w:szCs w:val="28"/>
        </w:rPr>
      </w:pPr>
    </w:p>
    <w:p w14:paraId="2F424A1C" w14:textId="77777777" w:rsidR="00552892" w:rsidRPr="00552892" w:rsidRDefault="00552892" w:rsidP="00552892">
      <w:pPr>
        <w:jc w:val="center"/>
        <w:rPr>
          <w:b/>
          <w:bCs/>
          <w:sz w:val="28"/>
          <w:szCs w:val="28"/>
        </w:rPr>
      </w:pPr>
      <w:r w:rsidRPr="00552892">
        <w:rPr>
          <w:b/>
          <w:bCs/>
          <w:sz w:val="28"/>
          <w:szCs w:val="28"/>
        </w:rPr>
        <w:t>ПОРЯДОК</w:t>
      </w:r>
    </w:p>
    <w:p w14:paraId="542E371B" w14:textId="5DF8FA81" w:rsidR="00552892" w:rsidRPr="00552892" w:rsidRDefault="004B4BD4" w:rsidP="00552892">
      <w:pPr>
        <w:jc w:val="center"/>
        <w:rPr>
          <w:b/>
          <w:bCs/>
          <w:sz w:val="28"/>
          <w:szCs w:val="28"/>
        </w:rPr>
      </w:pPr>
      <w:r w:rsidRPr="004B4BD4">
        <w:rPr>
          <w:b/>
          <w:bCs/>
          <w:sz w:val="28"/>
          <w:szCs w:val="28"/>
        </w:rPr>
        <w:t>предоставления субсидий из бюджета муниципального образования Тбилисский район социально ориентированным некоммерческим организациям</w:t>
      </w:r>
    </w:p>
    <w:p w14:paraId="0C04E2E6" w14:textId="77777777" w:rsidR="00552892" w:rsidRDefault="00552892" w:rsidP="00552892">
      <w:pPr>
        <w:spacing w:line="100" w:lineRule="atLeast"/>
        <w:jc w:val="center"/>
        <w:rPr>
          <w:rFonts w:eastAsia="Times New Roman"/>
          <w:color w:val="000000"/>
          <w:sz w:val="28"/>
          <w:szCs w:val="28"/>
        </w:rPr>
      </w:pPr>
    </w:p>
    <w:p w14:paraId="32814E19" w14:textId="77777777" w:rsidR="00552892" w:rsidRDefault="00552892" w:rsidP="00552892">
      <w:pPr>
        <w:spacing w:line="100" w:lineRule="atLeast"/>
        <w:jc w:val="center"/>
        <w:rPr>
          <w:rFonts w:eastAsia="Times New Roman"/>
          <w:color w:val="000000"/>
          <w:sz w:val="28"/>
          <w:szCs w:val="28"/>
        </w:rPr>
      </w:pPr>
    </w:p>
    <w:p w14:paraId="259DE5EE" w14:textId="77777777" w:rsidR="00552892" w:rsidRPr="004B4BD4" w:rsidRDefault="00552892" w:rsidP="00552892">
      <w:pPr>
        <w:spacing w:line="100" w:lineRule="atLeast"/>
        <w:jc w:val="center"/>
        <w:rPr>
          <w:rFonts w:eastAsia="Times New Roman"/>
          <w:sz w:val="28"/>
          <w:szCs w:val="28"/>
        </w:rPr>
      </w:pPr>
      <w:r w:rsidRPr="004B4BD4">
        <w:rPr>
          <w:rFonts w:eastAsia="Times New Roman"/>
          <w:sz w:val="28"/>
          <w:szCs w:val="28"/>
        </w:rPr>
        <w:t>1. Общие положения</w:t>
      </w:r>
    </w:p>
    <w:p w14:paraId="358AB4ED" w14:textId="77777777" w:rsidR="00552892" w:rsidRPr="004B4BD4" w:rsidRDefault="00552892" w:rsidP="00552892">
      <w:pPr>
        <w:spacing w:line="100" w:lineRule="atLeast"/>
        <w:ind w:firstLine="709"/>
        <w:jc w:val="both"/>
        <w:rPr>
          <w:sz w:val="28"/>
          <w:szCs w:val="28"/>
        </w:rPr>
      </w:pPr>
    </w:p>
    <w:p w14:paraId="68EAB986" w14:textId="327B4244" w:rsidR="004B4BD4" w:rsidRPr="004B4BD4" w:rsidRDefault="004B4BD4" w:rsidP="004B4BD4">
      <w:pPr>
        <w:pStyle w:val="bodytext"/>
        <w:spacing w:before="0" w:beforeAutospacing="0" w:after="0" w:afterAutospacing="0"/>
        <w:ind w:firstLine="567"/>
        <w:jc w:val="both"/>
        <w:rPr>
          <w:sz w:val="28"/>
          <w:szCs w:val="28"/>
        </w:rPr>
      </w:pPr>
      <w:r w:rsidRPr="004B4BD4">
        <w:rPr>
          <w:sz w:val="28"/>
          <w:szCs w:val="28"/>
        </w:rPr>
        <w:t>1.1. </w:t>
      </w:r>
      <w:proofErr w:type="gramStart"/>
      <w:r w:rsidRPr="004B4BD4">
        <w:rPr>
          <w:sz w:val="28"/>
          <w:szCs w:val="28"/>
        </w:rPr>
        <w:t>В соответствии с настоящим Порядком на основании пункта 2 статьи 78.1 </w:t>
      </w:r>
      <w:hyperlink r:id="rId8" w:tgtFrame="_blank" w:history="1">
        <w:r w:rsidRPr="004B4BD4">
          <w:rPr>
            <w:rStyle w:val="1a"/>
            <w:rFonts w:eastAsia="Andale Sans UI"/>
            <w:sz w:val="28"/>
            <w:szCs w:val="28"/>
          </w:rPr>
          <w:t>Бюджетного кодекса Российской Федерации</w:t>
        </w:r>
      </w:hyperlink>
      <w:r w:rsidRPr="004B4BD4">
        <w:rPr>
          <w:sz w:val="28"/>
          <w:szCs w:val="28"/>
        </w:rPr>
        <w:t>, постановления Правительства Российской Федерации </w:t>
      </w:r>
      <w:hyperlink r:id="rId9" w:tgtFrame="_blank" w:history="1">
        <w:r w:rsidRPr="004B4BD4">
          <w:rPr>
            <w:rStyle w:val="1a"/>
            <w:rFonts w:eastAsia="Andale Sans UI"/>
            <w:sz w:val="28"/>
            <w:szCs w:val="28"/>
          </w:rPr>
          <w:t>от 25 октября 2023 года № 1782</w:t>
        </w:r>
      </w:hyperlink>
      <w:r w:rsidRPr="004B4BD4">
        <w:rPr>
          <w:sz w:val="28"/>
          <w:szCs w:val="28"/>
        </w:rPr>
        <w:t> </w:t>
      </w:r>
      <w:r>
        <w:rPr>
          <w:sz w:val="28"/>
          <w:szCs w:val="28"/>
        </w:rPr>
        <w:t>«</w:t>
      </w:r>
      <w:r w:rsidRPr="004B4BD4">
        <w:rPr>
          <w:sz w:val="28"/>
          <w:szCs w:val="28"/>
        </w:rPr>
        <w:t>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w:t>
      </w:r>
      <w:proofErr w:type="gramEnd"/>
      <w:r w:rsidRPr="004B4BD4">
        <w:rPr>
          <w:sz w:val="28"/>
          <w:szCs w:val="28"/>
        </w:rPr>
        <w:t xml:space="preserve"> </w:t>
      </w:r>
      <w:proofErr w:type="gramStart"/>
      <w:r w:rsidRPr="004B4BD4">
        <w:rPr>
          <w:sz w:val="28"/>
          <w:szCs w:val="28"/>
        </w:rPr>
        <w:t>лицам - производителям товаров, работ, услуг и проведение отборов получателей указанных субсидий, в том числе грантов в форме субсидий</w:t>
      </w:r>
      <w:r>
        <w:rPr>
          <w:sz w:val="28"/>
          <w:szCs w:val="28"/>
        </w:rPr>
        <w:t>»</w:t>
      </w:r>
      <w:r w:rsidRPr="004B4BD4">
        <w:rPr>
          <w:sz w:val="28"/>
          <w:szCs w:val="28"/>
        </w:rPr>
        <w:t xml:space="preserve"> (далее - общие требования) осуществляется предоставление из бюджета муниципального образования </w:t>
      </w:r>
      <w:r>
        <w:rPr>
          <w:sz w:val="28"/>
          <w:szCs w:val="28"/>
        </w:rPr>
        <w:t>Тбилисский</w:t>
      </w:r>
      <w:r w:rsidRPr="004B4BD4">
        <w:rPr>
          <w:sz w:val="28"/>
          <w:szCs w:val="28"/>
        </w:rPr>
        <w:t xml:space="preserve"> район (далее - местный бюджет) субсидий социально ориентированным некоммерческим организациям, осуществляющим деятельность на территории муниципального образования </w:t>
      </w:r>
      <w:r>
        <w:rPr>
          <w:sz w:val="28"/>
          <w:szCs w:val="28"/>
        </w:rPr>
        <w:t>Тбилисский</w:t>
      </w:r>
      <w:r w:rsidRPr="004B4BD4">
        <w:rPr>
          <w:sz w:val="28"/>
          <w:szCs w:val="28"/>
        </w:rPr>
        <w:t xml:space="preserve"> район (далее - некоммерческая организация, получатель субсидии), на финансовое обеспечение затрат в целях реализации муниципальн</w:t>
      </w:r>
      <w:r w:rsidR="009D2384">
        <w:rPr>
          <w:sz w:val="28"/>
          <w:szCs w:val="28"/>
        </w:rPr>
        <w:t>ой</w:t>
      </w:r>
      <w:r w:rsidRPr="004B4BD4">
        <w:rPr>
          <w:sz w:val="28"/>
          <w:szCs w:val="28"/>
        </w:rPr>
        <w:t xml:space="preserve"> программ</w:t>
      </w:r>
      <w:r w:rsidR="009D2384">
        <w:rPr>
          <w:sz w:val="28"/>
          <w:szCs w:val="28"/>
        </w:rPr>
        <w:t>ы</w:t>
      </w:r>
      <w:r w:rsidRPr="004B4BD4">
        <w:rPr>
          <w:sz w:val="28"/>
          <w:szCs w:val="28"/>
        </w:rPr>
        <w:t xml:space="preserve"> муниципального</w:t>
      </w:r>
      <w:proofErr w:type="gramEnd"/>
      <w:r w:rsidRPr="004B4BD4">
        <w:rPr>
          <w:sz w:val="28"/>
          <w:szCs w:val="28"/>
        </w:rPr>
        <w:t xml:space="preserve"> образования </w:t>
      </w:r>
      <w:r w:rsidR="009D2384">
        <w:rPr>
          <w:sz w:val="28"/>
          <w:szCs w:val="28"/>
        </w:rPr>
        <w:t>Тбилисский</w:t>
      </w:r>
      <w:r w:rsidRPr="004B4BD4">
        <w:rPr>
          <w:sz w:val="28"/>
          <w:szCs w:val="28"/>
        </w:rPr>
        <w:t xml:space="preserve"> район </w:t>
      </w:r>
      <w:r w:rsidR="009D2384">
        <w:rPr>
          <w:sz w:val="28"/>
          <w:szCs w:val="28"/>
        </w:rPr>
        <w:t>«</w:t>
      </w:r>
      <w:r w:rsidR="009D2384" w:rsidRPr="009D2384">
        <w:rPr>
          <w:sz w:val="28"/>
          <w:szCs w:val="28"/>
        </w:rPr>
        <w:t>Муниципальная политика и развитие гражданского общества</w:t>
      </w:r>
      <w:r w:rsidR="009D2384">
        <w:rPr>
          <w:sz w:val="28"/>
          <w:szCs w:val="28"/>
        </w:rPr>
        <w:t>»</w:t>
      </w:r>
      <w:r w:rsidRPr="004B4BD4">
        <w:rPr>
          <w:sz w:val="28"/>
          <w:szCs w:val="28"/>
        </w:rPr>
        <w:t xml:space="preserve"> (далее - муниципальн</w:t>
      </w:r>
      <w:r w:rsidR="009D2384">
        <w:rPr>
          <w:sz w:val="28"/>
          <w:szCs w:val="28"/>
        </w:rPr>
        <w:t>ая</w:t>
      </w:r>
      <w:r w:rsidRPr="004B4BD4">
        <w:rPr>
          <w:sz w:val="28"/>
          <w:szCs w:val="28"/>
        </w:rPr>
        <w:t xml:space="preserve"> программ</w:t>
      </w:r>
      <w:r w:rsidR="009D2384">
        <w:rPr>
          <w:sz w:val="28"/>
          <w:szCs w:val="28"/>
        </w:rPr>
        <w:t>а</w:t>
      </w:r>
      <w:r w:rsidRPr="004B4BD4">
        <w:rPr>
          <w:sz w:val="28"/>
          <w:szCs w:val="28"/>
        </w:rPr>
        <w:t xml:space="preserve">) на поддержку общественных инициатив, направленных на решение социально значимых проблем населения муниципального образования </w:t>
      </w:r>
      <w:r w:rsidR="009D2384">
        <w:rPr>
          <w:sz w:val="28"/>
          <w:szCs w:val="28"/>
        </w:rPr>
        <w:t>Тбилисский</w:t>
      </w:r>
      <w:r w:rsidRPr="004B4BD4">
        <w:rPr>
          <w:sz w:val="28"/>
          <w:szCs w:val="28"/>
        </w:rPr>
        <w:t xml:space="preserve"> район, в том числе содействие формированию институтов гражданского общества на территории муниципального образования </w:t>
      </w:r>
      <w:r w:rsidR="009D2384">
        <w:rPr>
          <w:sz w:val="28"/>
          <w:szCs w:val="28"/>
        </w:rPr>
        <w:t>Тбилисский</w:t>
      </w:r>
      <w:r w:rsidRPr="004B4BD4">
        <w:rPr>
          <w:sz w:val="28"/>
          <w:szCs w:val="28"/>
        </w:rPr>
        <w:t xml:space="preserve"> район (далее - субсидия).</w:t>
      </w:r>
    </w:p>
    <w:p w14:paraId="0FDC338E" w14:textId="6315FC13" w:rsidR="004B4BD4" w:rsidRPr="004B4BD4" w:rsidRDefault="004B4BD4" w:rsidP="004B4BD4">
      <w:pPr>
        <w:pStyle w:val="bodytext"/>
        <w:spacing w:before="0" w:beforeAutospacing="0" w:after="0" w:afterAutospacing="0"/>
        <w:ind w:firstLine="567"/>
        <w:jc w:val="both"/>
        <w:rPr>
          <w:sz w:val="28"/>
          <w:szCs w:val="28"/>
        </w:rPr>
      </w:pPr>
      <w:r w:rsidRPr="004B4BD4">
        <w:rPr>
          <w:sz w:val="28"/>
          <w:szCs w:val="28"/>
        </w:rPr>
        <w:t xml:space="preserve">1.2. Субсидии некоммерческим организациям предоставляются без проведения отбора, в соответствии с решением Совета муниципального образования </w:t>
      </w:r>
      <w:bookmarkStart w:id="1" w:name="_Hlk194439899"/>
      <w:r w:rsidR="00937211">
        <w:rPr>
          <w:sz w:val="28"/>
          <w:szCs w:val="28"/>
        </w:rPr>
        <w:t>Тбилисский</w:t>
      </w:r>
      <w:r w:rsidRPr="004B4BD4">
        <w:rPr>
          <w:sz w:val="28"/>
          <w:szCs w:val="28"/>
        </w:rPr>
        <w:t xml:space="preserve"> </w:t>
      </w:r>
      <w:bookmarkEnd w:id="1"/>
      <w:r w:rsidRPr="004B4BD4">
        <w:rPr>
          <w:sz w:val="28"/>
          <w:szCs w:val="28"/>
        </w:rPr>
        <w:t xml:space="preserve">район о бюджете муниципального образования </w:t>
      </w:r>
      <w:r w:rsidR="00937211" w:rsidRPr="00937211">
        <w:rPr>
          <w:sz w:val="28"/>
          <w:szCs w:val="28"/>
        </w:rPr>
        <w:t xml:space="preserve">Тбилисский </w:t>
      </w:r>
      <w:r w:rsidRPr="004B4BD4">
        <w:rPr>
          <w:sz w:val="28"/>
          <w:szCs w:val="28"/>
        </w:rPr>
        <w:t>район на текущий финансовый год и на плановый период и муниципальн</w:t>
      </w:r>
      <w:r w:rsidR="00937211">
        <w:rPr>
          <w:sz w:val="28"/>
          <w:szCs w:val="28"/>
        </w:rPr>
        <w:t>ой</w:t>
      </w:r>
      <w:r w:rsidRPr="004B4BD4">
        <w:rPr>
          <w:sz w:val="28"/>
          <w:szCs w:val="28"/>
        </w:rPr>
        <w:t xml:space="preserve"> программ</w:t>
      </w:r>
      <w:r w:rsidR="00937211">
        <w:rPr>
          <w:sz w:val="28"/>
          <w:szCs w:val="28"/>
        </w:rPr>
        <w:t>ой</w:t>
      </w:r>
      <w:r w:rsidRPr="004B4BD4">
        <w:rPr>
          <w:sz w:val="28"/>
          <w:szCs w:val="28"/>
        </w:rPr>
        <w:t>.</w:t>
      </w:r>
    </w:p>
    <w:p w14:paraId="0DB29B51" w14:textId="7187564F" w:rsidR="004B4BD4" w:rsidRPr="004B4BD4" w:rsidRDefault="004B4BD4" w:rsidP="004B4BD4">
      <w:pPr>
        <w:pStyle w:val="bodytext"/>
        <w:spacing w:before="0" w:beforeAutospacing="0" w:after="0" w:afterAutospacing="0"/>
        <w:ind w:firstLine="567"/>
        <w:jc w:val="both"/>
        <w:rPr>
          <w:sz w:val="28"/>
          <w:szCs w:val="28"/>
        </w:rPr>
      </w:pPr>
      <w:r w:rsidRPr="004B4BD4">
        <w:rPr>
          <w:sz w:val="28"/>
          <w:szCs w:val="28"/>
        </w:rPr>
        <w:lastRenderedPageBreak/>
        <w:t xml:space="preserve">1.3. Функции главного распорядителя средств бюджета муниципального образования </w:t>
      </w:r>
      <w:r w:rsidR="00937211" w:rsidRPr="00937211">
        <w:rPr>
          <w:sz w:val="28"/>
          <w:szCs w:val="28"/>
        </w:rPr>
        <w:t xml:space="preserve">Тбилисский </w:t>
      </w:r>
      <w:r w:rsidRPr="004B4BD4">
        <w:rPr>
          <w:sz w:val="28"/>
          <w:szCs w:val="28"/>
        </w:rPr>
        <w:t xml:space="preserve">район (далее - главный распорядитель) осуществляет администрация муниципального образования </w:t>
      </w:r>
      <w:r w:rsidR="008264AD">
        <w:rPr>
          <w:sz w:val="28"/>
          <w:szCs w:val="28"/>
        </w:rPr>
        <w:t>Тбилисский</w:t>
      </w:r>
      <w:r w:rsidRPr="004B4BD4">
        <w:rPr>
          <w:sz w:val="28"/>
          <w:szCs w:val="28"/>
        </w:rPr>
        <w:t xml:space="preserve"> район (далее - администрация).</w:t>
      </w:r>
    </w:p>
    <w:p w14:paraId="17FD25E7" w14:textId="77777777" w:rsidR="004B4BD4" w:rsidRPr="004B4BD4" w:rsidRDefault="004B4BD4" w:rsidP="004B4BD4">
      <w:pPr>
        <w:pStyle w:val="bodytext"/>
        <w:spacing w:before="0" w:beforeAutospacing="0" w:after="0" w:afterAutospacing="0"/>
        <w:ind w:firstLine="567"/>
        <w:jc w:val="both"/>
        <w:rPr>
          <w:sz w:val="28"/>
          <w:szCs w:val="28"/>
        </w:rPr>
      </w:pPr>
      <w:r w:rsidRPr="004B4BD4">
        <w:rPr>
          <w:sz w:val="28"/>
          <w:szCs w:val="28"/>
        </w:rPr>
        <w:t>1.4. Субсидии предоставляются на финансовое обеспечение затрат некоммерческих организаций, указанных в приложении 1 к настоящему Порядку, в пределах бюджетных ассигнований и лимитов бюджетных обязательств, доведенных в порядке, установленном бюджетным законодательством Российской Федерации, главному распорядителю на соответствующий финансовый год и плановый период на цели, установленные пунктом 1.1 настоящего раздела.</w:t>
      </w:r>
    </w:p>
    <w:p w14:paraId="65A3E096" w14:textId="3E4ACB73" w:rsidR="004B4BD4" w:rsidRPr="004B4BD4" w:rsidRDefault="004B4BD4" w:rsidP="004B4BD4">
      <w:pPr>
        <w:pStyle w:val="bodytext"/>
        <w:spacing w:before="0" w:beforeAutospacing="0" w:after="0" w:afterAutospacing="0"/>
        <w:ind w:firstLine="567"/>
        <w:jc w:val="both"/>
        <w:rPr>
          <w:sz w:val="28"/>
          <w:szCs w:val="28"/>
        </w:rPr>
      </w:pPr>
      <w:r w:rsidRPr="004B4BD4">
        <w:rPr>
          <w:sz w:val="28"/>
          <w:szCs w:val="28"/>
        </w:rPr>
        <w:t xml:space="preserve">1.5. Информация о субсидиях некоммерческим организациям размещается на едином портале бюджетной системы Российской Федерации в информационно-телекоммуникационной сети </w:t>
      </w:r>
      <w:r w:rsidR="00937211">
        <w:rPr>
          <w:sz w:val="28"/>
          <w:szCs w:val="28"/>
        </w:rPr>
        <w:t>«</w:t>
      </w:r>
      <w:r w:rsidRPr="004B4BD4">
        <w:rPr>
          <w:sz w:val="28"/>
          <w:szCs w:val="28"/>
        </w:rPr>
        <w:t>Интернет</w:t>
      </w:r>
      <w:r w:rsidR="00937211">
        <w:rPr>
          <w:sz w:val="28"/>
          <w:szCs w:val="28"/>
        </w:rPr>
        <w:t>»</w:t>
      </w:r>
      <w:r w:rsidRPr="004B4BD4">
        <w:rPr>
          <w:sz w:val="28"/>
          <w:szCs w:val="28"/>
        </w:rPr>
        <w:t xml:space="preserve"> (далее - единый портал) в порядке, установленном Министерством финансов Российской Федерации.</w:t>
      </w:r>
    </w:p>
    <w:p w14:paraId="5AEBDA3E" w14:textId="77777777" w:rsidR="004B4BD4" w:rsidRPr="004B4BD4" w:rsidRDefault="004B4BD4" w:rsidP="004B4BD4">
      <w:pPr>
        <w:pStyle w:val="bodytext"/>
        <w:spacing w:before="0" w:beforeAutospacing="0" w:after="0" w:afterAutospacing="0"/>
        <w:ind w:firstLine="567"/>
        <w:jc w:val="both"/>
        <w:rPr>
          <w:sz w:val="28"/>
          <w:szCs w:val="28"/>
        </w:rPr>
      </w:pPr>
      <w:r w:rsidRPr="004B4BD4">
        <w:rPr>
          <w:sz w:val="28"/>
          <w:szCs w:val="28"/>
        </w:rPr>
        <w:t> </w:t>
      </w:r>
    </w:p>
    <w:p w14:paraId="2520711D" w14:textId="77777777" w:rsidR="004B4BD4" w:rsidRPr="004B4BD4" w:rsidRDefault="004B4BD4" w:rsidP="00937211">
      <w:pPr>
        <w:pStyle w:val="bodytext"/>
        <w:spacing w:before="0" w:beforeAutospacing="0" w:after="0" w:afterAutospacing="0"/>
        <w:ind w:firstLine="567"/>
        <w:jc w:val="center"/>
        <w:rPr>
          <w:sz w:val="28"/>
          <w:szCs w:val="28"/>
        </w:rPr>
      </w:pPr>
      <w:r w:rsidRPr="004B4BD4">
        <w:rPr>
          <w:sz w:val="28"/>
          <w:szCs w:val="28"/>
        </w:rPr>
        <w:t>2. Условия и порядок предоставления субсидии</w:t>
      </w:r>
    </w:p>
    <w:p w14:paraId="68A03149" w14:textId="77777777" w:rsidR="004B4BD4" w:rsidRPr="004B4BD4" w:rsidRDefault="004B4BD4" w:rsidP="004B4BD4">
      <w:pPr>
        <w:pStyle w:val="bodytext"/>
        <w:spacing w:before="0" w:beforeAutospacing="0" w:after="0" w:afterAutospacing="0"/>
        <w:ind w:firstLine="567"/>
        <w:jc w:val="both"/>
        <w:rPr>
          <w:sz w:val="28"/>
          <w:szCs w:val="28"/>
        </w:rPr>
      </w:pPr>
      <w:r w:rsidRPr="004B4BD4">
        <w:rPr>
          <w:sz w:val="28"/>
          <w:szCs w:val="28"/>
        </w:rPr>
        <w:t> </w:t>
      </w:r>
    </w:p>
    <w:p w14:paraId="648FAFDC" w14:textId="77777777" w:rsidR="004B4BD4" w:rsidRPr="004B4BD4" w:rsidRDefault="004B4BD4" w:rsidP="004B4BD4">
      <w:pPr>
        <w:pStyle w:val="bodytext"/>
        <w:spacing w:before="0" w:beforeAutospacing="0" w:after="0" w:afterAutospacing="0"/>
        <w:ind w:firstLine="567"/>
        <w:jc w:val="both"/>
        <w:rPr>
          <w:sz w:val="28"/>
          <w:szCs w:val="28"/>
        </w:rPr>
      </w:pPr>
      <w:r w:rsidRPr="004B4BD4">
        <w:rPr>
          <w:sz w:val="28"/>
          <w:szCs w:val="28"/>
        </w:rPr>
        <w:t>2.1. Некоммерческая организация имеет право на получение субсидии при условии соответствия на 1 число месяца, предшествующего месяцу обращения за получением субсидии, следующим требованиям:</w:t>
      </w:r>
    </w:p>
    <w:p w14:paraId="775A6BCD" w14:textId="77777777" w:rsidR="004B4BD4" w:rsidRPr="004B4BD4" w:rsidRDefault="004B4BD4" w:rsidP="004B4BD4">
      <w:pPr>
        <w:pStyle w:val="bodytext"/>
        <w:spacing w:before="0" w:beforeAutospacing="0" w:after="0" w:afterAutospacing="0"/>
        <w:ind w:firstLine="567"/>
        <w:jc w:val="both"/>
        <w:rPr>
          <w:sz w:val="28"/>
          <w:szCs w:val="28"/>
        </w:rPr>
      </w:pPr>
      <w:proofErr w:type="gramStart"/>
      <w:r w:rsidRPr="004B4BD4">
        <w:rPr>
          <w:sz w:val="28"/>
          <w:szCs w:val="28"/>
        </w:rPr>
        <w:t>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w:t>
      </w:r>
      <w:proofErr w:type="gramEnd"/>
      <w:r w:rsidRPr="004B4BD4">
        <w:rPr>
          <w:sz w:val="28"/>
          <w:szCs w:val="28"/>
        </w:rPr>
        <w:t xml:space="preserve"> превышает 25 процентов (если иное не предусмотрено законодательством Российской Федерации). </w:t>
      </w:r>
      <w:proofErr w:type="gramStart"/>
      <w:r w:rsidRPr="004B4BD4">
        <w:rPr>
          <w:sz w:val="28"/>
          <w:szCs w:val="28"/>
        </w:rPr>
        <w:t>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w:t>
      </w:r>
      <w:proofErr w:type="gramEnd"/>
      <w:r w:rsidRPr="004B4BD4">
        <w:rPr>
          <w:sz w:val="28"/>
          <w:szCs w:val="28"/>
        </w:rPr>
        <w:t xml:space="preserve"> акционерных обществ;</w:t>
      </w:r>
    </w:p>
    <w:p w14:paraId="62E6925A" w14:textId="77777777" w:rsidR="004B4BD4" w:rsidRPr="004B4BD4" w:rsidRDefault="004B4BD4" w:rsidP="004B4BD4">
      <w:pPr>
        <w:pStyle w:val="bodytext"/>
        <w:spacing w:before="0" w:beforeAutospacing="0" w:after="0" w:afterAutospacing="0"/>
        <w:ind w:firstLine="567"/>
        <w:jc w:val="both"/>
        <w:rPr>
          <w:sz w:val="28"/>
          <w:szCs w:val="28"/>
        </w:rPr>
      </w:pPr>
      <w:r w:rsidRPr="004B4BD4">
        <w:rPr>
          <w:sz w:val="28"/>
          <w:szCs w:val="28"/>
        </w:rPr>
        <w:t>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428982B4" w14:textId="77777777" w:rsidR="004B4BD4" w:rsidRPr="004B4BD4" w:rsidRDefault="004B4BD4" w:rsidP="004B4BD4">
      <w:pPr>
        <w:pStyle w:val="bodytext"/>
        <w:spacing w:before="0" w:beforeAutospacing="0" w:after="0" w:afterAutospacing="0"/>
        <w:ind w:firstLine="567"/>
        <w:jc w:val="both"/>
        <w:rPr>
          <w:sz w:val="28"/>
          <w:szCs w:val="28"/>
        </w:rPr>
      </w:pPr>
      <w:proofErr w:type="gramStart"/>
      <w:r w:rsidRPr="004B4BD4">
        <w:rPr>
          <w:sz w:val="28"/>
          <w:szCs w:val="28"/>
        </w:rPr>
        <w:t xml:space="preserve">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w:t>
      </w:r>
      <w:r w:rsidRPr="004B4BD4">
        <w:rPr>
          <w:sz w:val="28"/>
          <w:szCs w:val="28"/>
        </w:rPr>
        <w:lastRenderedPageBreak/>
        <w:t>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roofErr w:type="gramEnd"/>
    </w:p>
    <w:p w14:paraId="3067FE78" w14:textId="1CA399F2" w:rsidR="004B4BD4" w:rsidRPr="004B4BD4" w:rsidRDefault="004B4BD4" w:rsidP="004B4BD4">
      <w:pPr>
        <w:pStyle w:val="bodytext"/>
        <w:spacing w:before="0" w:beforeAutospacing="0" w:after="0" w:afterAutospacing="0"/>
        <w:ind w:firstLine="567"/>
        <w:jc w:val="both"/>
        <w:rPr>
          <w:sz w:val="28"/>
          <w:szCs w:val="28"/>
        </w:rPr>
      </w:pPr>
      <w:r w:rsidRPr="004B4BD4">
        <w:rPr>
          <w:sz w:val="28"/>
          <w:szCs w:val="28"/>
        </w:rPr>
        <w:t xml:space="preserve">не получает средства из местного бюджета на основании иных муниципальных правовых актов муниципального образования </w:t>
      </w:r>
      <w:r w:rsidR="00937211" w:rsidRPr="00937211">
        <w:rPr>
          <w:sz w:val="28"/>
          <w:szCs w:val="28"/>
        </w:rPr>
        <w:t xml:space="preserve">Тбилисский </w:t>
      </w:r>
      <w:r w:rsidRPr="004B4BD4">
        <w:rPr>
          <w:sz w:val="28"/>
          <w:szCs w:val="28"/>
        </w:rPr>
        <w:t>район на цели, установленные настоящим Порядком;</w:t>
      </w:r>
    </w:p>
    <w:p w14:paraId="209A1B96" w14:textId="5B1A4D9D" w:rsidR="004B4BD4" w:rsidRPr="004B4BD4" w:rsidRDefault="004B4BD4" w:rsidP="004B4BD4">
      <w:pPr>
        <w:pStyle w:val="bodytext"/>
        <w:spacing w:before="0" w:beforeAutospacing="0" w:after="0" w:afterAutospacing="0"/>
        <w:ind w:firstLine="567"/>
        <w:jc w:val="both"/>
        <w:rPr>
          <w:sz w:val="28"/>
          <w:szCs w:val="28"/>
        </w:rPr>
      </w:pPr>
      <w:r w:rsidRPr="004B4BD4">
        <w:rPr>
          <w:sz w:val="28"/>
          <w:szCs w:val="28"/>
        </w:rPr>
        <w:t>не является иностранным агентом в соответствии с Федеральным законом от 14 июля 2022</w:t>
      </w:r>
      <w:r w:rsidR="00796481">
        <w:rPr>
          <w:sz w:val="28"/>
          <w:szCs w:val="28"/>
        </w:rPr>
        <w:t> г.</w:t>
      </w:r>
      <w:r w:rsidRPr="004B4BD4">
        <w:rPr>
          <w:sz w:val="28"/>
          <w:szCs w:val="28"/>
        </w:rPr>
        <w:t xml:space="preserve"> № 255-ФЗ </w:t>
      </w:r>
      <w:r w:rsidR="00937211">
        <w:rPr>
          <w:sz w:val="28"/>
          <w:szCs w:val="28"/>
        </w:rPr>
        <w:t>«</w:t>
      </w:r>
      <w:r w:rsidRPr="004B4BD4">
        <w:rPr>
          <w:sz w:val="28"/>
          <w:szCs w:val="28"/>
        </w:rPr>
        <w:t xml:space="preserve">О </w:t>
      </w:r>
      <w:proofErr w:type="gramStart"/>
      <w:r w:rsidRPr="004B4BD4">
        <w:rPr>
          <w:sz w:val="28"/>
          <w:szCs w:val="28"/>
        </w:rPr>
        <w:t>контроле за</w:t>
      </w:r>
      <w:proofErr w:type="gramEnd"/>
      <w:r w:rsidRPr="004B4BD4">
        <w:rPr>
          <w:sz w:val="28"/>
          <w:szCs w:val="28"/>
        </w:rPr>
        <w:t xml:space="preserve"> деятельностью лиц, находящихся под иностранным влиянием</w:t>
      </w:r>
      <w:r w:rsidR="00937211">
        <w:rPr>
          <w:sz w:val="28"/>
          <w:szCs w:val="28"/>
        </w:rPr>
        <w:t>»</w:t>
      </w:r>
      <w:r w:rsidRPr="004B4BD4">
        <w:rPr>
          <w:sz w:val="28"/>
          <w:szCs w:val="28"/>
        </w:rPr>
        <w:t>;</w:t>
      </w:r>
    </w:p>
    <w:p w14:paraId="532102BD" w14:textId="77777777" w:rsidR="004B4BD4" w:rsidRPr="004B4BD4" w:rsidRDefault="004B4BD4" w:rsidP="004B4BD4">
      <w:pPr>
        <w:pStyle w:val="bodytext"/>
        <w:spacing w:before="0" w:beforeAutospacing="0" w:after="0" w:afterAutospacing="0"/>
        <w:ind w:firstLine="567"/>
        <w:jc w:val="both"/>
        <w:rPr>
          <w:sz w:val="28"/>
          <w:szCs w:val="28"/>
        </w:rPr>
      </w:pPr>
      <w:r w:rsidRPr="004B4BD4">
        <w:rPr>
          <w:sz w:val="28"/>
          <w:szCs w:val="28"/>
        </w:rPr>
        <w:t>на едином налоговом счете некоммерческой организации отсутствует или не превышает размер, определенный пунктом 3 статьи 47 </w:t>
      </w:r>
      <w:hyperlink r:id="rId10" w:tgtFrame="_blank" w:history="1">
        <w:r w:rsidRPr="004B4BD4">
          <w:rPr>
            <w:rStyle w:val="1a"/>
            <w:rFonts w:eastAsia="Andale Sans UI"/>
            <w:sz w:val="28"/>
            <w:szCs w:val="28"/>
          </w:rPr>
          <w:t>Налогового кодекса Российской Федерации</w:t>
        </w:r>
      </w:hyperlink>
      <w:r w:rsidRPr="004B4BD4">
        <w:rPr>
          <w:sz w:val="28"/>
          <w:szCs w:val="28"/>
        </w:rPr>
        <w:t>, задолженность по уплате налогов, сборов и страховых взносов в бюджеты бюджетной системы Российской Федерации;</w:t>
      </w:r>
    </w:p>
    <w:p w14:paraId="3472DDCF" w14:textId="161ED6CA" w:rsidR="004B4BD4" w:rsidRPr="004B4BD4" w:rsidRDefault="004B4BD4" w:rsidP="004B4BD4">
      <w:pPr>
        <w:pStyle w:val="bodytext"/>
        <w:spacing w:before="0" w:beforeAutospacing="0" w:after="0" w:afterAutospacing="0"/>
        <w:ind w:firstLine="567"/>
        <w:jc w:val="both"/>
        <w:rPr>
          <w:sz w:val="28"/>
          <w:szCs w:val="28"/>
        </w:rPr>
      </w:pPr>
      <w:r w:rsidRPr="004B4BD4">
        <w:rPr>
          <w:sz w:val="28"/>
          <w:szCs w:val="28"/>
        </w:rPr>
        <w:t xml:space="preserve">отсутствует просроченная задолженность по возврату в местный бюджет субсидии, бюджетных инвестиций, а также иная просроченная (неурегулированная) задолженность по денежным обязательствам перед муниципальным образованием </w:t>
      </w:r>
      <w:r w:rsidR="00937211" w:rsidRPr="00937211">
        <w:rPr>
          <w:sz w:val="28"/>
          <w:szCs w:val="28"/>
        </w:rPr>
        <w:t xml:space="preserve">Тбилисский </w:t>
      </w:r>
      <w:r w:rsidRPr="004B4BD4">
        <w:rPr>
          <w:sz w:val="28"/>
          <w:szCs w:val="28"/>
        </w:rPr>
        <w:t>район;</w:t>
      </w:r>
    </w:p>
    <w:p w14:paraId="35B41D2D" w14:textId="77777777" w:rsidR="004B4BD4" w:rsidRPr="004B4BD4" w:rsidRDefault="004B4BD4" w:rsidP="004B4BD4">
      <w:pPr>
        <w:pStyle w:val="bodytext"/>
        <w:spacing w:before="0" w:beforeAutospacing="0" w:after="0" w:afterAutospacing="0"/>
        <w:ind w:firstLine="567"/>
        <w:jc w:val="both"/>
        <w:rPr>
          <w:sz w:val="28"/>
          <w:szCs w:val="28"/>
        </w:rPr>
      </w:pPr>
      <w:r w:rsidRPr="004B4BD4">
        <w:rPr>
          <w:sz w:val="28"/>
          <w:szCs w:val="28"/>
        </w:rPr>
        <w:t>некоммерческая организация, являющаяся юридическим лицом, не находится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его не введена процедура банкротства, деятельность некоммерческой организации не приостановлена в порядке, предусмотренном законодательством Российской Федерации;</w:t>
      </w:r>
    </w:p>
    <w:p w14:paraId="08CBF82B" w14:textId="77777777" w:rsidR="00796481" w:rsidRDefault="004B4BD4" w:rsidP="00796481">
      <w:pPr>
        <w:pStyle w:val="bodytext"/>
        <w:spacing w:before="0" w:beforeAutospacing="0" w:after="0" w:afterAutospacing="0"/>
        <w:ind w:firstLine="567"/>
        <w:jc w:val="both"/>
        <w:rPr>
          <w:sz w:val="28"/>
          <w:szCs w:val="28"/>
        </w:rPr>
      </w:pPr>
      <w:proofErr w:type="gramStart"/>
      <w:r w:rsidRPr="004B4BD4">
        <w:rPr>
          <w:sz w:val="28"/>
          <w:szCs w:val="28"/>
        </w:rP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некоммерческой организаци</w:t>
      </w:r>
      <w:r w:rsidR="00796481">
        <w:rPr>
          <w:sz w:val="28"/>
          <w:szCs w:val="28"/>
        </w:rPr>
        <w:t>и, являющейся юридическим лицом.</w:t>
      </w:r>
      <w:proofErr w:type="gramEnd"/>
    </w:p>
    <w:p w14:paraId="3BFE6665" w14:textId="13FC3276" w:rsidR="004B4BD4" w:rsidRPr="004B4BD4" w:rsidRDefault="004B4BD4" w:rsidP="00796481">
      <w:pPr>
        <w:pStyle w:val="bodytext"/>
        <w:spacing w:before="0" w:beforeAutospacing="0" w:after="0" w:afterAutospacing="0"/>
        <w:ind w:firstLine="567"/>
        <w:jc w:val="both"/>
        <w:rPr>
          <w:sz w:val="28"/>
          <w:szCs w:val="28"/>
        </w:rPr>
      </w:pPr>
      <w:r w:rsidRPr="004B4BD4">
        <w:rPr>
          <w:sz w:val="28"/>
          <w:szCs w:val="28"/>
        </w:rPr>
        <w:t>2.2. Некоммерческая организация для получения субсидии представляет главному распорядителю заявку по форме согласно приложению 2 к настоящему Порядку, подписанную руководителем некоммерческой организации, содержащую обязательства о соответствии получателя требованиям, установленным настоящим Порядком.</w:t>
      </w:r>
    </w:p>
    <w:p w14:paraId="29AB085C" w14:textId="77777777" w:rsidR="004B4BD4" w:rsidRPr="004B4BD4" w:rsidRDefault="004B4BD4" w:rsidP="004B4BD4">
      <w:pPr>
        <w:pStyle w:val="bodytext"/>
        <w:spacing w:before="0" w:beforeAutospacing="0" w:after="0" w:afterAutospacing="0"/>
        <w:ind w:firstLine="567"/>
        <w:jc w:val="both"/>
        <w:rPr>
          <w:sz w:val="28"/>
          <w:szCs w:val="28"/>
        </w:rPr>
      </w:pPr>
      <w:r w:rsidRPr="004B4BD4">
        <w:rPr>
          <w:sz w:val="28"/>
          <w:szCs w:val="28"/>
        </w:rPr>
        <w:t>В целях подтверждения соответствия требованиям, указанным в пункте 2.1 настоящего раздела, к заявке прилагаются следующие документы:</w:t>
      </w:r>
    </w:p>
    <w:p w14:paraId="216C78D5" w14:textId="77777777" w:rsidR="004B4BD4" w:rsidRPr="004B4BD4" w:rsidRDefault="004B4BD4" w:rsidP="004B4BD4">
      <w:pPr>
        <w:pStyle w:val="bodytext"/>
        <w:spacing w:before="0" w:beforeAutospacing="0" w:after="0" w:afterAutospacing="0"/>
        <w:ind w:firstLine="567"/>
        <w:jc w:val="both"/>
        <w:rPr>
          <w:sz w:val="28"/>
          <w:szCs w:val="28"/>
        </w:rPr>
      </w:pPr>
      <w:r w:rsidRPr="004B4BD4">
        <w:rPr>
          <w:sz w:val="28"/>
          <w:szCs w:val="28"/>
        </w:rPr>
        <w:t>документ, подтверждающий полномочия руководителя или должностного лица некоммерческой организации, уполномоченного на подписание заявки (далее - руководитель некоммерческой организации);</w:t>
      </w:r>
    </w:p>
    <w:p w14:paraId="59643AD3" w14:textId="77777777" w:rsidR="004B4BD4" w:rsidRPr="004B4BD4" w:rsidRDefault="004B4BD4" w:rsidP="004B4BD4">
      <w:pPr>
        <w:pStyle w:val="bodytext"/>
        <w:spacing w:before="0" w:beforeAutospacing="0" w:after="0" w:afterAutospacing="0"/>
        <w:ind w:firstLine="567"/>
        <w:jc w:val="both"/>
        <w:rPr>
          <w:sz w:val="28"/>
          <w:szCs w:val="28"/>
        </w:rPr>
      </w:pPr>
      <w:r w:rsidRPr="004B4BD4">
        <w:rPr>
          <w:sz w:val="28"/>
          <w:szCs w:val="28"/>
        </w:rPr>
        <w:t>копия устава некоммерческой организации, заверенная руководителем некоммерческой организации;</w:t>
      </w:r>
    </w:p>
    <w:p w14:paraId="75319A60" w14:textId="77777777" w:rsidR="004B4BD4" w:rsidRPr="004B4BD4" w:rsidRDefault="004B4BD4" w:rsidP="004B4BD4">
      <w:pPr>
        <w:pStyle w:val="bodytext"/>
        <w:spacing w:before="0" w:beforeAutospacing="0" w:after="0" w:afterAutospacing="0"/>
        <w:ind w:firstLine="567"/>
        <w:jc w:val="both"/>
        <w:rPr>
          <w:sz w:val="28"/>
          <w:szCs w:val="28"/>
        </w:rPr>
      </w:pPr>
      <w:r w:rsidRPr="004B4BD4">
        <w:rPr>
          <w:sz w:val="28"/>
          <w:szCs w:val="28"/>
        </w:rPr>
        <w:t xml:space="preserve">документ, подтверждающий отсутствие на едином налоговом счете задолженности по уплате налогов, сборов и страховых взносов в бюджеты бюджетной системы Российской Федерации или ее не превышение размера, </w:t>
      </w:r>
      <w:r w:rsidRPr="004B4BD4">
        <w:rPr>
          <w:sz w:val="28"/>
          <w:szCs w:val="28"/>
        </w:rPr>
        <w:lastRenderedPageBreak/>
        <w:t>определенного пунктом 3 статьи 47 </w:t>
      </w:r>
      <w:hyperlink r:id="rId11" w:tgtFrame="_blank" w:history="1">
        <w:r w:rsidRPr="004B4BD4">
          <w:rPr>
            <w:rStyle w:val="1a"/>
            <w:rFonts w:eastAsia="Andale Sans UI"/>
            <w:sz w:val="28"/>
            <w:szCs w:val="28"/>
          </w:rPr>
          <w:t>Налогового кодекса Российской Федерации</w:t>
        </w:r>
      </w:hyperlink>
      <w:r w:rsidRPr="004B4BD4">
        <w:rPr>
          <w:sz w:val="28"/>
          <w:szCs w:val="28"/>
        </w:rPr>
        <w:t>;</w:t>
      </w:r>
    </w:p>
    <w:p w14:paraId="0AFC3A08" w14:textId="77777777" w:rsidR="004B4BD4" w:rsidRPr="004B4BD4" w:rsidRDefault="004B4BD4" w:rsidP="004B4BD4">
      <w:pPr>
        <w:pStyle w:val="bodytext"/>
        <w:spacing w:before="0" w:beforeAutospacing="0" w:after="0" w:afterAutospacing="0"/>
        <w:ind w:firstLine="567"/>
        <w:jc w:val="both"/>
        <w:rPr>
          <w:sz w:val="28"/>
          <w:szCs w:val="28"/>
        </w:rPr>
      </w:pPr>
      <w:r w:rsidRPr="004B4BD4">
        <w:rPr>
          <w:sz w:val="28"/>
          <w:szCs w:val="28"/>
        </w:rPr>
        <w:t>общественно полезная программа на текущий финансовый год, подписанная руководителем некоммерческой организации, с указанием планируемых мероприятий, сроков их выполнения и результатов реализации программы (далее - программа);</w:t>
      </w:r>
    </w:p>
    <w:p w14:paraId="094B00C7" w14:textId="1B35DC03" w:rsidR="004B4BD4" w:rsidRPr="004B4BD4" w:rsidRDefault="004B4BD4" w:rsidP="004B4BD4">
      <w:pPr>
        <w:pStyle w:val="bodytext"/>
        <w:spacing w:before="0" w:beforeAutospacing="0" w:after="0" w:afterAutospacing="0"/>
        <w:ind w:firstLine="567"/>
        <w:jc w:val="both"/>
        <w:rPr>
          <w:sz w:val="28"/>
          <w:szCs w:val="28"/>
        </w:rPr>
      </w:pPr>
      <w:r w:rsidRPr="004B4BD4">
        <w:rPr>
          <w:sz w:val="28"/>
          <w:szCs w:val="28"/>
        </w:rPr>
        <w:t xml:space="preserve">подписанный руководителем некоммерческой организации расчетный размер затрат на выполнение мероприятий программы, не превышающий объем бюджетных ассигнований, предусмотренный в решении Совета муниципального образования </w:t>
      </w:r>
      <w:r w:rsidR="00937211" w:rsidRPr="00937211">
        <w:rPr>
          <w:sz w:val="28"/>
          <w:szCs w:val="28"/>
        </w:rPr>
        <w:t xml:space="preserve">Тбилисский </w:t>
      </w:r>
      <w:r w:rsidRPr="004B4BD4">
        <w:rPr>
          <w:sz w:val="28"/>
          <w:szCs w:val="28"/>
        </w:rPr>
        <w:t xml:space="preserve">район о бюджете муниципального образования </w:t>
      </w:r>
      <w:r w:rsidR="00937211" w:rsidRPr="00937211">
        <w:rPr>
          <w:sz w:val="28"/>
          <w:szCs w:val="28"/>
        </w:rPr>
        <w:t xml:space="preserve">Тбилисский </w:t>
      </w:r>
      <w:r w:rsidRPr="004B4BD4">
        <w:rPr>
          <w:sz w:val="28"/>
          <w:szCs w:val="28"/>
        </w:rPr>
        <w:t>район на текущий финансовый год и на плановый период.</w:t>
      </w:r>
    </w:p>
    <w:p w14:paraId="1D698ACB" w14:textId="77777777" w:rsidR="004B4BD4" w:rsidRPr="004B4BD4" w:rsidRDefault="004B4BD4" w:rsidP="004B4BD4">
      <w:pPr>
        <w:pStyle w:val="bodytext"/>
        <w:spacing w:before="0" w:beforeAutospacing="0" w:after="0" w:afterAutospacing="0"/>
        <w:ind w:firstLine="567"/>
        <w:jc w:val="both"/>
        <w:rPr>
          <w:sz w:val="28"/>
          <w:szCs w:val="28"/>
        </w:rPr>
      </w:pPr>
      <w:r w:rsidRPr="004B4BD4">
        <w:rPr>
          <w:sz w:val="28"/>
          <w:szCs w:val="28"/>
        </w:rPr>
        <w:t>Заявки регистрируются в администрации в соответствии с правилами организации документооборота.</w:t>
      </w:r>
    </w:p>
    <w:p w14:paraId="74FE3F92" w14:textId="77777777" w:rsidR="004B4BD4" w:rsidRPr="004B4BD4" w:rsidRDefault="004B4BD4" w:rsidP="004B4BD4">
      <w:pPr>
        <w:pStyle w:val="bodytext"/>
        <w:spacing w:before="0" w:beforeAutospacing="0" w:after="0" w:afterAutospacing="0"/>
        <w:ind w:firstLine="567"/>
        <w:jc w:val="both"/>
        <w:rPr>
          <w:sz w:val="28"/>
          <w:szCs w:val="28"/>
        </w:rPr>
      </w:pPr>
      <w:r w:rsidRPr="004B4BD4">
        <w:rPr>
          <w:sz w:val="28"/>
          <w:szCs w:val="28"/>
        </w:rPr>
        <w:t>2.3. Главный распорядитель в срок не позднее 5 рабочих дней со дня поступления заявки и документов, указанных в пункте 2.2 настоящего раздела, самостоятельно запрашивает и получает на дату регистрации заявки в отношении получателя субсидии:</w:t>
      </w:r>
    </w:p>
    <w:p w14:paraId="58D9BC39" w14:textId="688EB123" w:rsidR="004B4BD4" w:rsidRPr="004B4BD4" w:rsidRDefault="004B4BD4" w:rsidP="004B4BD4">
      <w:pPr>
        <w:pStyle w:val="bodytext"/>
        <w:spacing w:before="0" w:beforeAutospacing="0" w:after="0" w:afterAutospacing="0"/>
        <w:ind w:firstLine="567"/>
        <w:jc w:val="both"/>
        <w:rPr>
          <w:sz w:val="28"/>
          <w:szCs w:val="28"/>
        </w:rPr>
      </w:pPr>
      <w:r w:rsidRPr="004B4BD4">
        <w:rPr>
          <w:sz w:val="28"/>
          <w:szCs w:val="28"/>
        </w:rPr>
        <w:t xml:space="preserve">информацию об отсутствии в реестре дисквалифицированных лиц сведений о некоммерческой организации, полученную с использованием </w:t>
      </w:r>
      <w:proofErr w:type="gramStart"/>
      <w:r w:rsidRPr="004B4BD4">
        <w:rPr>
          <w:sz w:val="28"/>
          <w:szCs w:val="28"/>
        </w:rPr>
        <w:t>интернет-сервиса</w:t>
      </w:r>
      <w:proofErr w:type="gramEnd"/>
      <w:r w:rsidRPr="004B4BD4">
        <w:rPr>
          <w:sz w:val="28"/>
          <w:szCs w:val="28"/>
        </w:rPr>
        <w:t xml:space="preserve"> Федеральной налоговой службы на официальном сайте Федеральной налоговой службы в информационно-телекоммуникационной сети </w:t>
      </w:r>
      <w:r w:rsidR="00937211">
        <w:rPr>
          <w:sz w:val="28"/>
          <w:szCs w:val="28"/>
        </w:rPr>
        <w:t>«</w:t>
      </w:r>
      <w:r w:rsidRPr="004B4BD4">
        <w:rPr>
          <w:sz w:val="28"/>
          <w:szCs w:val="28"/>
        </w:rPr>
        <w:t>Интернет</w:t>
      </w:r>
      <w:r w:rsidR="00937211">
        <w:rPr>
          <w:sz w:val="28"/>
          <w:szCs w:val="28"/>
        </w:rPr>
        <w:t>»</w:t>
      </w:r>
      <w:r w:rsidRPr="004B4BD4">
        <w:rPr>
          <w:sz w:val="28"/>
          <w:szCs w:val="28"/>
        </w:rPr>
        <w:t>;</w:t>
      </w:r>
    </w:p>
    <w:p w14:paraId="3416BE09" w14:textId="4E48A44F" w:rsidR="004B4BD4" w:rsidRPr="004B4BD4" w:rsidRDefault="004B4BD4" w:rsidP="004B4BD4">
      <w:pPr>
        <w:pStyle w:val="bodytext"/>
        <w:spacing w:before="0" w:beforeAutospacing="0" w:after="0" w:afterAutospacing="0"/>
        <w:ind w:firstLine="567"/>
        <w:jc w:val="both"/>
        <w:rPr>
          <w:sz w:val="28"/>
          <w:szCs w:val="28"/>
        </w:rPr>
      </w:pPr>
      <w:proofErr w:type="gramStart"/>
      <w:r w:rsidRPr="004B4BD4">
        <w:rPr>
          <w:sz w:val="28"/>
          <w:szCs w:val="28"/>
        </w:rPr>
        <w:t xml:space="preserve">сведения из перечня организаций и физических лиц, в отношении которых имеются сведения об их причастности к экстремистской деятельности или терроризму, и перечня организаций и физических лиц, связанных с терроризмом или с распространением оружия массового уничтожения, составляемых в соответствии с решениями Совета Безопасности ООН, полученные с использованием информации, размещённой на сайте Федеральной службы по финансовому мониторингу в информационно-телекоммуникационной сети </w:t>
      </w:r>
      <w:r w:rsidR="00937211">
        <w:rPr>
          <w:sz w:val="28"/>
          <w:szCs w:val="28"/>
        </w:rPr>
        <w:t>«</w:t>
      </w:r>
      <w:r w:rsidRPr="004B4BD4">
        <w:rPr>
          <w:sz w:val="28"/>
          <w:szCs w:val="28"/>
        </w:rPr>
        <w:t>Интернет</w:t>
      </w:r>
      <w:r w:rsidR="00937211">
        <w:rPr>
          <w:sz w:val="28"/>
          <w:szCs w:val="28"/>
        </w:rPr>
        <w:t>»</w:t>
      </w:r>
      <w:r w:rsidRPr="004B4BD4">
        <w:rPr>
          <w:sz w:val="28"/>
          <w:szCs w:val="28"/>
        </w:rPr>
        <w:t>;</w:t>
      </w:r>
      <w:proofErr w:type="gramEnd"/>
    </w:p>
    <w:p w14:paraId="67852540" w14:textId="32531CFD" w:rsidR="004B4BD4" w:rsidRPr="004B4BD4" w:rsidRDefault="004B4BD4" w:rsidP="004B4BD4">
      <w:pPr>
        <w:pStyle w:val="bodytext"/>
        <w:spacing w:before="0" w:beforeAutospacing="0" w:after="0" w:afterAutospacing="0"/>
        <w:ind w:firstLine="567"/>
        <w:jc w:val="both"/>
        <w:rPr>
          <w:sz w:val="28"/>
          <w:szCs w:val="28"/>
        </w:rPr>
      </w:pPr>
      <w:r w:rsidRPr="004B4BD4">
        <w:rPr>
          <w:sz w:val="28"/>
          <w:szCs w:val="28"/>
        </w:rPr>
        <w:t xml:space="preserve">сведения из реестра иностранных агентов, полученные с использованием информации, размещённой на официальном сайте Министерства юстиции Российской Федерации в информационно-телекоммуникационной сети </w:t>
      </w:r>
      <w:r w:rsidR="00937211">
        <w:rPr>
          <w:sz w:val="28"/>
          <w:szCs w:val="28"/>
        </w:rPr>
        <w:t>«</w:t>
      </w:r>
      <w:r w:rsidRPr="004B4BD4">
        <w:rPr>
          <w:sz w:val="28"/>
          <w:szCs w:val="28"/>
        </w:rPr>
        <w:t>Интернет</w:t>
      </w:r>
      <w:r w:rsidR="00937211">
        <w:rPr>
          <w:sz w:val="28"/>
          <w:szCs w:val="28"/>
        </w:rPr>
        <w:t>»</w:t>
      </w:r>
      <w:r w:rsidRPr="004B4BD4">
        <w:rPr>
          <w:sz w:val="28"/>
          <w:szCs w:val="28"/>
        </w:rPr>
        <w:t>.</w:t>
      </w:r>
    </w:p>
    <w:p w14:paraId="79F2FB1D" w14:textId="77777777" w:rsidR="004B4BD4" w:rsidRPr="004B4BD4" w:rsidRDefault="004B4BD4" w:rsidP="004B4BD4">
      <w:pPr>
        <w:pStyle w:val="bodytext"/>
        <w:spacing w:before="0" w:beforeAutospacing="0" w:after="0" w:afterAutospacing="0"/>
        <w:ind w:firstLine="567"/>
        <w:jc w:val="both"/>
        <w:rPr>
          <w:sz w:val="28"/>
          <w:szCs w:val="28"/>
        </w:rPr>
      </w:pPr>
      <w:r w:rsidRPr="004B4BD4">
        <w:rPr>
          <w:sz w:val="28"/>
          <w:szCs w:val="28"/>
        </w:rPr>
        <w:t>Получатель субсидии вправе по собственной инициативе предоставить сведения, предусмотренные настоящим пунктом. При этом предоставленные получателем субсидии сведения должны быть получены по состоянию на дату не ранее 30 календарных дней до даты поступления заявки.</w:t>
      </w:r>
    </w:p>
    <w:p w14:paraId="799872D4" w14:textId="77777777" w:rsidR="004B4BD4" w:rsidRPr="004B4BD4" w:rsidRDefault="004B4BD4" w:rsidP="004B4BD4">
      <w:pPr>
        <w:pStyle w:val="bodytext"/>
        <w:spacing w:before="0" w:beforeAutospacing="0" w:after="0" w:afterAutospacing="0"/>
        <w:ind w:firstLine="567"/>
        <w:jc w:val="both"/>
        <w:rPr>
          <w:sz w:val="28"/>
          <w:szCs w:val="28"/>
        </w:rPr>
      </w:pPr>
      <w:r w:rsidRPr="004B4BD4">
        <w:rPr>
          <w:sz w:val="28"/>
          <w:szCs w:val="28"/>
        </w:rPr>
        <w:t>2.4. Оценка документов некоммерческой организации на соответствие требованиям, установленным пунктом 2.1 настоящего раздела, осуществляется главным распорядителем в течение 15 рабочих дней со дня поступления заявки.</w:t>
      </w:r>
    </w:p>
    <w:p w14:paraId="687A3369" w14:textId="77777777" w:rsidR="004B4BD4" w:rsidRPr="004B4BD4" w:rsidRDefault="004B4BD4" w:rsidP="004B4BD4">
      <w:pPr>
        <w:pStyle w:val="bodytext"/>
        <w:spacing w:before="0" w:beforeAutospacing="0" w:after="0" w:afterAutospacing="0"/>
        <w:ind w:firstLine="567"/>
        <w:jc w:val="both"/>
        <w:rPr>
          <w:sz w:val="28"/>
          <w:szCs w:val="28"/>
        </w:rPr>
      </w:pPr>
      <w:r w:rsidRPr="004B4BD4">
        <w:rPr>
          <w:sz w:val="28"/>
          <w:szCs w:val="28"/>
        </w:rPr>
        <w:t>2.5. Основаниями для отказа в предоставлении субсидии являются:</w:t>
      </w:r>
    </w:p>
    <w:p w14:paraId="331341D9" w14:textId="77777777" w:rsidR="004B4BD4" w:rsidRPr="004B4BD4" w:rsidRDefault="004B4BD4" w:rsidP="004B4BD4">
      <w:pPr>
        <w:pStyle w:val="bodytext"/>
        <w:spacing w:before="0" w:beforeAutospacing="0" w:after="0" w:afterAutospacing="0"/>
        <w:ind w:firstLine="567"/>
        <w:jc w:val="both"/>
        <w:rPr>
          <w:sz w:val="28"/>
          <w:szCs w:val="28"/>
        </w:rPr>
      </w:pPr>
      <w:r w:rsidRPr="004B4BD4">
        <w:rPr>
          <w:sz w:val="28"/>
          <w:szCs w:val="28"/>
        </w:rPr>
        <w:lastRenderedPageBreak/>
        <w:t>несоответствие получателя субсидии требованиям, указанным в пункте 2.1 настоящего раздела;</w:t>
      </w:r>
    </w:p>
    <w:p w14:paraId="04D20198" w14:textId="77777777" w:rsidR="004B4BD4" w:rsidRPr="004B4BD4" w:rsidRDefault="004B4BD4" w:rsidP="004B4BD4">
      <w:pPr>
        <w:pStyle w:val="bodytext"/>
        <w:spacing w:before="0" w:beforeAutospacing="0" w:after="0" w:afterAutospacing="0"/>
        <w:ind w:firstLine="567"/>
        <w:jc w:val="both"/>
        <w:rPr>
          <w:sz w:val="28"/>
          <w:szCs w:val="28"/>
        </w:rPr>
      </w:pPr>
      <w:r w:rsidRPr="004B4BD4">
        <w:rPr>
          <w:sz w:val="28"/>
          <w:szCs w:val="28"/>
        </w:rPr>
        <w:t>несоответствие представленных некоммерческой организацией документов требованиям, определенным настоящим Порядком, или непредставление (представление не в полном объёме) документов, указанных в пункте 2.2 настоящего раздела;</w:t>
      </w:r>
    </w:p>
    <w:p w14:paraId="0793DCF1" w14:textId="77777777" w:rsidR="004B4BD4" w:rsidRPr="004B4BD4" w:rsidRDefault="004B4BD4" w:rsidP="004B4BD4">
      <w:pPr>
        <w:pStyle w:val="bodytext"/>
        <w:spacing w:before="0" w:beforeAutospacing="0" w:after="0" w:afterAutospacing="0"/>
        <w:ind w:firstLine="567"/>
        <w:jc w:val="both"/>
        <w:rPr>
          <w:sz w:val="28"/>
          <w:szCs w:val="28"/>
        </w:rPr>
      </w:pPr>
      <w:r w:rsidRPr="004B4BD4">
        <w:rPr>
          <w:sz w:val="28"/>
          <w:szCs w:val="28"/>
        </w:rPr>
        <w:t>установление факта недостоверности предоставленной некоммерческой организацией информации;</w:t>
      </w:r>
    </w:p>
    <w:p w14:paraId="4E8FD048" w14:textId="77777777" w:rsidR="004B4BD4" w:rsidRPr="004B4BD4" w:rsidRDefault="004B4BD4" w:rsidP="004B4BD4">
      <w:pPr>
        <w:pStyle w:val="bodytext"/>
        <w:spacing w:before="0" w:beforeAutospacing="0" w:after="0" w:afterAutospacing="0"/>
        <w:ind w:firstLine="567"/>
        <w:jc w:val="both"/>
        <w:rPr>
          <w:sz w:val="28"/>
          <w:szCs w:val="28"/>
        </w:rPr>
      </w:pPr>
      <w:r w:rsidRPr="004B4BD4">
        <w:rPr>
          <w:sz w:val="28"/>
          <w:szCs w:val="28"/>
        </w:rPr>
        <w:t>несоответствие мероприятий программы некоммерческой организации целям, указанным в пункте 1.1 раздела 1 настоящего Порядка.</w:t>
      </w:r>
    </w:p>
    <w:p w14:paraId="7E3645F9" w14:textId="77777777" w:rsidR="004B4BD4" w:rsidRPr="004B4BD4" w:rsidRDefault="004B4BD4" w:rsidP="004B4BD4">
      <w:pPr>
        <w:pStyle w:val="bodytext"/>
        <w:spacing w:before="0" w:beforeAutospacing="0" w:after="0" w:afterAutospacing="0"/>
        <w:ind w:firstLine="567"/>
        <w:jc w:val="both"/>
        <w:rPr>
          <w:sz w:val="28"/>
          <w:szCs w:val="28"/>
        </w:rPr>
      </w:pPr>
      <w:r w:rsidRPr="004B4BD4">
        <w:rPr>
          <w:sz w:val="28"/>
          <w:szCs w:val="28"/>
        </w:rPr>
        <w:t>В случае отказа в предоставлении субсидии администрация в течение 5 дней направляет некоммерческой организации уведомление с указанием оснований отказа.</w:t>
      </w:r>
    </w:p>
    <w:p w14:paraId="03277046" w14:textId="77777777" w:rsidR="004B4BD4" w:rsidRPr="004B4BD4" w:rsidRDefault="004B4BD4" w:rsidP="004B4BD4">
      <w:pPr>
        <w:pStyle w:val="bodytext"/>
        <w:spacing w:before="0" w:beforeAutospacing="0" w:after="0" w:afterAutospacing="0"/>
        <w:ind w:firstLine="567"/>
        <w:jc w:val="both"/>
        <w:rPr>
          <w:sz w:val="28"/>
          <w:szCs w:val="28"/>
        </w:rPr>
      </w:pPr>
      <w:r w:rsidRPr="004B4BD4">
        <w:rPr>
          <w:sz w:val="28"/>
          <w:szCs w:val="28"/>
        </w:rPr>
        <w:t>Некоммерческая организация имеет право повторно обратиться с заявкой о предоставлении субсидии после устранения обстоятельств, послуживших основаниями для отказа в предоставлении субсидии.</w:t>
      </w:r>
    </w:p>
    <w:p w14:paraId="1B0AE900" w14:textId="56DDD24A" w:rsidR="004B4BD4" w:rsidRDefault="004B4BD4" w:rsidP="004B4BD4">
      <w:pPr>
        <w:pStyle w:val="bodytext"/>
        <w:spacing w:before="0" w:beforeAutospacing="0" w:after="0" w:afterAutospacing="0"/>
        <w:ind w:firstLine="567"/>
        <w:jc w:val="both"/>
        <w:rPr>
          <w:sz w:val="28"/>
          <w:szCs w:val="28"/>
        </w:rPr>
      </w:pPr>
      <w:r w:rsidRPr="004B4BD4">
        <w:rPr>
          <w:sz w:val="28"/>
          <w:szCs w:val="28"/>
        </w:rPr>
        <w:t>2.6. </w:t>
      </w:r>
      <w:proofErr w:type="gramStart"/>
      <w:r w:rsidRPr="004B4BD4">
        <w:rPr>
          <w:sz w:val="28"/>
          <w:szCs w:val="28"/>
        </w:rPr>
        <w:t>Размер субсидии, предоставляемой получателю, рассчитывается</w:t>
      </w:r>
      <w:r w:rsidR="00826F4B">
        <w:rPr>
          <w:sz w:val="28"/>
          <w:szCs w:val="28"/>
        </w:rPr>
        <w:t xml:space="preserve"> по формуле</w:t>
      </w:r>
      <w:r w:rsidRPr="004B4BD4">
        <w:rPr>
          <w:sz w:val="28"/>
          <w:szCs w:val="28"/>
        </w:rPr>
        <w:t xml:space="preserve"> на основании потребности, указанной в заявке на цели, указанные в пункте 1.1 раздела 1 настоящего Порядка, исходя из представленных получателем документов и не может превышать размер субсидии, определенный решением Совета муниципального образования </w:t>
      </w:r>
      <w:r w:rsidR="00937211" w:rsidRPr="00937211">
        <w:rPr>
          <w:sz w:val="28"/>
          <w:szCs w:val="28"/>
        </w:rPr>
        <w:t xml:space="preserve">Тбилисский </w:t>
      </w:r>
      <w:r w:rsidRPr="004B4BD4">
        <w:rPr>
          <w:sz w:val="28"/>
          <w:szCs w:val="28"/>
        </w:rPr>
        <w:t xml:space="preserve">район о бюджете муниципального образования </w:t>
      </w:r>
      <w:r w:rsidR="00937211" w:rsidRPr="00937211">
        <w:rPr>
          <w:sz w:val="28"/>
          <w:szCs w:val="28"/>
        </w:rPr>
        <w:t xml:space="preserve">Тбилисский </w:t>
      </w:r>
      <w:r w:rsidRPr="004B4BD4">
        <w:rPr>
          <w:sz w:val="28"/>
          <w:szCs w:val="28"/>
        </w:rPr>
        <w:t>район на текущий финансовый год и на плановый период</w:t>
      </w:r>
      <w:r w:rsidR="00826F4B">
        <w:rPr>
          <w:sz w:val="28"/>
          <w:szCs w:val="28"/>
        </w:rPr>
        <w:t>:</w:t>
      </w:r>
      <w:proofErr w:type="gramEnd"/>
    </w:p>
    <w:p w14:paraId="7D170FC3" w14:textId="77777777" w:rsidR="00826F4B" w:rsidRPr="00E24AEB" w:rsidRDefault="00826F4B" w:rsidP="00826F4B">
      <w:pPr>
        <w:ind w:firstLine="567"/>
        <w:jc w:val="both"/>
        <w:rPr>
          <w:rFonts w:ascii="Arial" w:eastAsia="Times New Roman" w:hAnsi="Arial" w:cs="Arial"/>
          <w:color w:val="000000"/>
          <w:lang w:eastAsia="ru-RU"/>
        </w:rPr>
      </w:pPr>
      <w:r w:rsidRPr="00E24AEB">
        <w:rPr>
          <w:rFonts w:ascii="Arial" w:eastAsia="Times New Roman" w:hAnsi="Arial" w:cs="Arial"/>
          <w:color w:val="000000"/>
          <w:lang w:eastAsia="ru-RU"/>
        </w:rPr>
        <w:t> </w:t>
      </w:r>
    </w:p>
    <w:p w14:paraId="78C4A30C" w14:textId="77777777" w:rsidR="00826F4B" w:rsidRPr="00E24AEB" w:rsidRDefault="00826F4B" w:rsidP="00826F4B">
      <w:pPr>
        <w:ind w:firstLine="567"/>
        <w:jc w:val="both"/>
        <w:rPr>
          <w:rFonts w:ascii="Arial" w:eastAsia="Times New Roman" w:hAnsi="Arial" w:cs="Arial"/>
          <w:color w:val="000000"/>
          <w:lang w:eastAsia="ru-RU"/>
        </w:rPr>
      </w:pPr>
      <w:r w:rsidRPr="00E24AEB">
        <w:rPr>
          <w:rFonts w:ascii="Arial" w:eastAsia="Times New Roman" w:hAnsi="Arial" w:cs="Arial"/>
          <w:noProof/>
          <w:color w:val="000000"/>
          <w:lang w:eastAsia="ru-RU"/>
        </w:rPr>
        <w:drawing>
          <wp:inline distT="0" distB="0" distL="0" distR="0" wp14:anchorId="0D65B0B9" wp14:editId="11395DE3">
            <wp:extent cx="2266950" cy="438150"/>
            <wp:effectExtent l="0" t="0" r="0" b="0"/>
            <wp:docPr id="2" name="Рисунок 2" descr="http://ru23.registrnpa.ru/upload_images/831/1_html_28a74d9d6b749ed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ru23.registrnpa.ru/upload_images/831/1_html_28a74d9d6b749ede.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66950" cy="438150"/>
                    </a:xfrm>
                    <a:prstGeom prst="rect">
                      <a:avLst/>
                    </a:prstGeom>
                    <a:noFill/>
                    <a:ln>
                      <a:noFill/>
                    </a:ln>
                  </pic:spPr>
                </pic:pic>
              </a:graphicData>
            </a:graphic>
          </wp:inline>
        </w:drawing>
      </w:r>
    </w:p>
    <w:p w14:paraId="2AB00343" w14:textId="77777777" w:rsidR="00826F4B" w:rsidRPr="00826F4B" w:rsidRDefault="00826F4B" w:rsidP="00826F4B">
      <w:pPr>
        <w:spacing w:after="283"/>
        <w:ind w:firstLine="567"/>
        <w:jc w:val="both"/>
        <w:rPr>
          <w:rFonts w:eastAsia="Times New Roman"/>
          <w:color w:val="000000"/>
          <w:sz w:val="28"/>
          <w:szCs w:val="28"/>
          <w:lang w:eastAsia="ru-RU"/>
        </w:rPr>
      </w:pPr>
      <w:r w:rsidRPr="00E24AEB">
        <w:rPr>
          <w:rFonts w:ascii="Arial" w:eastAsia="Times New Roman" w:hAnsi="Arial" w:cs="Arial"/>
          <w:color w:val="000000"/>
          <w:lang w:eastAsia="ru-RU"/>
        </w:rPr>
        <w:t xml:space="preserve">, </w:t>
      </w:r>
      <w:r w:rsidRPr="00826F4B">
        <w:rPr>
          <w:rFonts w:eastAsia="Times New Roman"/>
          <w:color w:val="000000"/>
          <w:sz w:val="28"/>
          <w:szCs w:val="28"/>
          <w:lang w:eastAsia="ru-RU"/>
        </w:rPr>
        <w:t>где:</w:t>
      </w:r>
    </w:p>
    <w:p w14:paraId="0C01E13F" w14:textId="6B0F40E9" w:rsidR="00826F4B" w:rsidRPr="00826F4B" w:rsidRDefault="00826F4B" w:rsidP="00826F4B">
      <w:pPr>
        <w:ind w:firstLine="567"/>
        <w:jc w:val="both"/>
        <w:rPr>
          <w:rFonts w:eastAsia="Times New Roman"/>
          <w:color w:val="000000"/>
          <w:sz w:val="28"/>
          <w:szCs w:val="28"/>
          <w:lang w:eastAsia="ru-RU"/>
        </w:rPr>
      </w:pPr>
      <w:r w:rsidRPr="00826F4B">
        <w:rPr>
          <w:rFonts w:eastAsia="Times New Roman"/>
          <w:color w:val="000000"/>
          <w:sz w:val="28"/>
          <w:szCs w:val="28"/>
          <w:lang w:eastAsia="ru-RU"/>
        </w:rPr>
        <w:t> </w:t>
      </w:r>
      <w:r w:rsidRPr="00826F4B">
        <w:rPr>
          <w:rFonts w:eastAsia="Times New Roman"/>
          <w:noProof/>
          <w:color w:val="000000"/>
          <w:sz w:val="28"/>
          <w:szCs w:val="28"/>
          <w:lang w:eastAsia="ru-RU"/>
        </w:rPr>
        <w:drawing>
          <wp:inline distT="0" distB="0" distL="0" distR="0" wp14:anchorId="60D3752D" wp14:editId="2B432387">
            <wp:extent cx="114300" cy="190500"/>
            <wp:effectExtent l="0" t="0" r="0" b="0"/>
            <wp:docPr id="3" name="Рисунок 3" descr="http://ru23.registrnpa.ru/upload_images/831/1_html_6e55860b652b8ad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ru23.registrnpa.ru/upload_images/831/1_html_6e55860b652b8ad9.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4300" cy="190500"/>
                    </a:xfrm>
                    <a:prstGeom prst="rect">
                      <a:avLst/>
                    </a:prstGeom>
                    <a:noFill/>
                    <a:ln>
                      <a:noFill/>
                    </a:ln>
                  </pic:spPr>
                </pic:pic>
              </a:graphicData>
            </a:graphic>
          </wp:inline>
        </w:drawing>
      </w:r>
    </w:p>
    <w:p w14:paraId="3F2AF67E" w14:textId="609264FD" w:rsidR="00826F4B" w:rsidRPr="00826F4B" w:rsidRDefault="00826F4B" w:rsidP="00826F4B">
      <w:pPr>
        <w:spacing w:after="283"/>
        <w:ind w:firstLine="567"/>
        <w:jc w:val="both"/>
        <w:rPr>
          <w:rFonts w:eastAsia="Times New Roman"/>
          <w:color w:val="000000"/>
          <w:sz w:val="28"/>
          <w:szCs w:val="28"/>
          <w:lang w:eastAsia="ru-RU"/>
        </w:rPr>
      </w:pPr>
      <w:r w:rsidRPr="00826F4B">
        <w:rPr>
          <w:rFonts w:eastAsia="Times New Roman"/>
          <w:color w:val="000000"/>
          <w:sz w:val="28"/>
          <w:szCs w:val="28"/>
          <w:lang w:eastAsia="ru-RU"/>
        </w:rPr>
        <w:t xml:space="preserve">- объем средств, запрашиваемый i-ой </w:t>
      </w:r>
      <w:r>
        <w:rPr>
          <w:rFonts w:eastAsia="Times New Roman"/>
          <w:color w:val="000000"/>
          <w:sz w:val="28"/>
          <w:szCs w:val="28"/>
          <w:lang w:eastAsia="ru-RU"/>
        </w:rPr>
        <w:t>некоммерческой организацией</w:t>
      </w:r>
      <w:r w:rsidRPr="00826F4B">
        <w:rPr>
          <w:rFonts w:eastAsia="Times New Roman"/>
          <w:color w:val="000000"/>
          <w:sz w:val="28"/>
          <w:szCs w:val="28"/>
          <w:lang w:eastAsia="ru-RU"/>
        </w:rPr>
        <w:t>;</w:t>
      </w:r>
    </w:p>
    <w:p w14:paraId="6E3F19FC" w14:textId="77777777" w:rsidR="00826F4B" w:rsidRPr="00826F4B" w:rsidRDefault="00826F4B" w:rsidP="00826F4B">
      <w:pPr>
        <w:ind w:firstLine="567"/>
        <w:jc w:val="both"/>
        <w:rPr>
          <w:rFonts w:eastAsia="Times New Roman"/>
          <w:color w:val="000000"/>
          <w:sz w:val="28"/>
          <w:szCs w:val="28"/>
          <w:lang w:eastAsia="ru-RU"/>
        </w:rPr>
      </w:pPr>
      <w:r w:rsidRPr="00826F4B">
        <w:rPr>
          <w:rFonts w:eastAsia="Times New Roman"/>
          <w:noProof/>
          <w:color w:val="000000"/>
          <w:sz w:val="28"/>
          <w:szCs w:val="28"/>
          <w:lang w:eastAsia="ru-RU"/>
        </w:rPr>
        <w:drawing>
          <wp:inline distT="0" distB="0" distL="0" distR="0" wp14:anchorId="49B6C643" wp14:editId="03E0D87A">
            <wp:extent cx="285750" cy="190500"/>
            <wp:effectExtent l="0" t="0" r="0" b="0"/>
            <wp:docPr id="4" name="Рисунок 4" descr="http://ru23.registrnpa.ru/upload_images/831/1_html_ce74d42f55d9d25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ru23.registrnpa.ru/upload_images/831/1_html_ce74d42f55d9d253.gif"/>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5750" cy="190500"/>
                    </a:xfrm>
                    <a:prstGeom prst="rect">
                      <a:avLst/>
                    </a:prstGeom>
                    <a:noFill/>
                    <a:ln>
                      <a:noFill/>
                    </a:ln>
                  </pic:spPr>
                </pic:pic>
              </a:graphicData>
            </a:graphic>
          </wp:inline>
        </w:drawing>
      </w:r>
    </w:p>
    <w:p w14:paraId="05D4CD10" w14:textId="77777777" w:rsidR="00826F4B" w:rsidRPr="00826F4B" w:rsidRDefault="00826F4B" w:rsidP="00826F4B">
      <w:pPr>
        <w:spacing w:after="283"/>
        <w:ind w:firstLine="567"/>
        <w:jc w:val="both"/>
        <w:rPr>
          <w:rFonts w:eastAsia="Times New Roman"/>
          <w:color w:val="000000"/>
          <w:sz w:val="28"/>
          <w:szCs w:val="28"/>
          <w:lang w:eastAsia="ru-RU"/>
        </w:rPr>
      </w:pPr>
      <w:r w:rsidRPr="00826F4B">
        <w:rPr>
          <w:rFonts w:eastAsia="Times New Roman"/>
          <w:color w:val="000000"/>
          <w:sz w:val="28"/>
          <w:szCs w:val="28"/>
          <w:lang w:eastAsia="ru-RU"/>
        </w:rPr>
        <w:t>- общий объем средств, предусмотренных главному распорядителю бюджетных средств местным бюджетом;</w:t>
      </w:r>
    </w:p>
    <w:p w14:paraId="4FCBA3AC" w14:textId="77777777" w:rsidR="00826F4B" w:rsidRPr="00826F4B" w:rsidRDefault="00826F4B" w:rsidP="00826F4B">
      <w:pPr>
        <w:ind w:firstLine="567"/>
        <w:jc w:val="both"/>
        <w:rPr>
          <w:rFonts w:eastAsia="Times New Roman"/>
          <w:color w:val="000000"/>
          <w:sz w:val="28"/>
          <w:szCs w:val="28"/>
          <w:lang w:eastAsia="ru-RU"/>
        </w:rPr>
      </w:pPr>
      <w:r w:rsidRPr="00826F4B">
        <w:rPr>
          <w:rFonts w:eastAsia="Times New Roman"/>
          <w:noProof/>
          <w:color w:val="000000"/>
          <w:sz w:val="28"/>
          <w:szCs w:val="28"/>
          <w:lang w:eastAsia="ru-RU"/>
        </w:rPr>
        <w:drawing>
          <wp:inline distT="0" distB="0" distL="0" distR="0" wp14:anchorId="63DD7584" wp14:editId="41F247CF">
            <wp:extent cx="390525" cy="190500"/>
            <wp:effectExtent l="0" t="0" r="9525" b="0"/>
            <wp:docPr id="5" name="Рисунок 5" descr="http://ru23.registrnpa.ru/upload_images/831/1_html_af1b1b283df9e3b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ru23.registrnpa.ru/upload_images/831/1_html_af1b1b283df9e3b0.gif"/>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90525" cy="190500"/>
                    </a:xfrm>
                    <a:prstGeom prst="rect">
                      <a:avLst/>
                    </a:prstGeom>
                    <a:noFill/>
                    <a:ln>
                      <a:noFill/>
                    </a:ln>
                  </pic:spPr>
                </pic:pic>
              </a:graphicData>
            </a:graphic>
          </wp:inline>
        </w:drawing>
      </w:r>
    </w:p>
    <w:p w14:paraId="5252D48D" w14:textId="366E7F74" w:rsidR="00826F4B" w:rsidRPr="00826F4B" w:rsidRDefault="00826F4B" w:rsidP="00826F4B">
      <w:pPr>
        <w:spacing w:after="283"/>
        <w:ind w:firstLine="567"/>
        <w:jc w:val="both"/>
        <w:rPr>
          <w:rFonts w:eastAsia="Times New Roman"/>
          <w:color w:val="000000"/>
          <w:sz w:val="28"/>
          <w:szCs w:val="28"/>
          <w:lang w:eastAsia="ru-RU"/>
        </w:rPr>
      </w:pPr>
      <w:r w:rsidRPr="00826F4B">
        <w:rPr>
          <w:rFonts w:eastAsia="Times New Roman"/>
          <w:color w:val="000000"/>
          <w:sz w:val="28"/>
          <w:szCs w:val="28"/>
          <w:lang w:eastAsia="ru-RU"/>
        </w:rPr>
        <w:t>- суммарный объем запрашиваемых сре</w:t>
      </w:r>
      <w:proofErr w:type="gramStart"/>
      <w:r w:rsidRPr="00826F4B">
        <w:rPr>
          <w:rFonts w:eastAsia="Times New Roman"/>
          <w:color w:val="000000"/>
          <w:sz w:val="28"/>
          <w:szCs w:val="28"/>
          <w:lang w:eastAsia="ru-RU"/>
        </w:rPr>
        <w:t>дств вс</w:t>
      </w:r>
      <w:proofErr w:type="gramEnd"/>
      <w:r w:rsidRPr="00826F4B">
        <w:rPr>
          <w:rFonts w:eastAsia="Times New Roman"/>
          <w:color w:val="000000"/>
          <w:sz w:val="28"/>
          <w:szCs w:val="28"/>
          <w:lang w:eastAsia="ru-RU"/>
        </w:rPr>
        <w:t xml:space="preserve">еми </w:t>
      </w:r>
      <w:r>
        <w:rPr>
          <w:rFonts w:eastAsia="Times New Roman"/>
          <w:color w:val="000000"/>
          <w:sz w:val="28"/>
          <w:szCs w:val="28"/>
          <w:lang w:eastAsia="ru-RU"/>
        </w:rPr>
        <w:t>некоммерческими организациями</w:t>
      </w:r>
      <w:r w:rsidRPr="00826F4B">
        <w:rPr>
          <w:rFonts w:eastAsia="Times New Roman"/>
          <w:color w:val="000000"/>
          <w:sz w:val="28"/>
          <w:szCs w:val="28"/>
          <w:lang w:eastAsia="ru-RU"/>
        </w:rPr>
        <w:t>.</w:t>
      </w:r>
    </w:p>
    <w:p w14:paraId="41314110" w14:textId="77777777" w:rsidR="00826F4B" w:rsidRPr="00826F4B" w:rsidRDefault="00826F4B" w:rsidP="004B4BD4">
      <w:pPr>
        <w:pStyle w:val="bodytext"/>
        <w:spacing w:before="0" w:beforeAutospacing="0" w:after="0" w:afterAutospacing="0"/>
        <w:ind w:firstLine="567"/>
        <w:jc w:val="both"/>
        <w:rPr>
          <w:sz w:val="28"/>
          <w:szCs w:val="28"/>
        </w:rPr>
      </w:pPr>
    </w:p>
    <w:p w14:paraId="0C9967FE" w14:textId="190D88F6" w:rsidR="004B4BD4" w:rsidRPr="004B4BD4" w:rsidRDefault="004B4BD4" w:rsidP="004B4BD4">
      <w:pPr>
        <w:pStyle w:val="bodytext"/>
        <w:spacing w:before="0" w:beforeAutospacing="0" w:after="0" w:afterAutospacing="0"/>
        <w:ind w:firstLine="567"/>
        <w:jc w:val="both"/>
        <w:rPr>
          <w:sz w:val="28"/>
          <w:szCs w:val="28"/>
        </w:rPr>
      </w:pPr>
      <w:r w:rsidRPr="004B4BD4">
        <w:rPr>
          <w:sz w:val="28"/>
          <w:szCs w:val="28"/>
        </w:rPr>
        <w:t xml:space="preserve">2.7. Решение о предоставлении субсидии принимается в форме постановления администрации муниципального образования </w:t>
      </w:r>
      <w:r w:rsidR="00937211" w:rsidRPr="00937211">
        <w:rPr>
          <w:sz w:val="28"/>
          <w:szCs w:val="28"/>
        </w:rPr>
        <w:t xml:space="preserve">Тбилисский </w:t>
      </w:r>
      <w:r w:rsidRPr="004B4BD4">
        <w:rPr>
          <w:sz w:val="28"/>
          <w:szCs w:val="28"/>
        </w:rPr>
        <w:t>район (далее - постановление о предоставлении субсидии) не позднее 1 месяца со дня поступления заявки.</w:t>
      </w:r>
    </w:p>
    <w:p w14:paraId="74372E39" w14:textId="5600F992" w:rsidR="004B4BD4" w:rsidRPr="004B4BD4" w:rsidRDefault="004B4BD4" w:rsidP="004B4BD4">
      <w:pPr>
        <w:pStyle w:val="bodytext"/>
        <w:spacing w:before="0" w:beforeAutospacing="0" w:after="0" w:afterAutospacing="0"/>
        <w:ind w:firstLine="567"/>
        <w:jc w:val="both"/>
        <w:rPr>
          <w:sz w:val="28"/>
          <w:szCs w:val="28"/>
        </w:rPr>
      </w:pPr>
      <w:r w:rsidRPr="004B4BD4">
        <w:rPr>
          <w:sz w:val="28"/>
          <w:szCs w:val="28"/>
        </w:rPr>
        <w:lastRenderedPageBreak/>
        <w:t xml:space="preserve">2.8. На основании постановления о предоставлении субсидии главный распорядитель заключает с некоммерческой организацией соглашение о предоставлении субсидии (далее - соглашение) в соответствии с типовой формой, утвержденной приказом финансового управления администрации муниципального образования </w:t>
      </w:r>
      <w:r w:rsidR="00937211" w:rsidRPr="00937211">
        <w:rPr>
          <w:sz w:val="28"/>
          <w:szCs w:val="28"/>
        </w:rPr>
        <w:t xml:space="preserve">Тбилисский </w:t>
      </w:r>
      <w:r w:rsidRPr="004B4BD4">
        <w:rPr>
          <w:sz w:val="28"/>
          <w:szCs w:val="28"/>
        </w:rPr>
        <w:t>район.</w:t>
      </w:r>
    </w:p>
    <w:p w14:paraId="03F52E55" w14:textId="77777777" w:rsidR="004B4BD4" w:rsidRPr="004B4BD4" w:rsidRDefault="004B4BD4" w:rsidP="004B4BD4">
      <w:pPr>
        <w:pStyle w:val="bodytext"/>
        <w:spacing w:before="0" w:beforeAutospacing="0" w:after="0" w:afterAutospacing="0"/>
        <w:ind w:firstLine="567"/>
        <w:jc w:val="both"/>
        <w:rPr>
          <w:sz w:val="28"/>
          <w:szCs w:val="28"/>
        </w:rPr>
      </w:pPr>
      <w:r w:rsidRPr="004B4BD4">
        <w:rPr>
          <w:sz w:val="28"/>
          <w:szCs w:val="28"/>
        </w:rPr>
        <w:t>Соглашение заключается в течение 15 дней со дня принятия постановления о предоставлении субсидии.</w:t>
      </w:r>
    </w:p>
    <w:p w14:paraId="6FFF1C76" w14:textId="77777777" w:rsidR="004B4BD4" w:rsidRPr="004B4BD4" w:rsidRDefault="004B4BD4" w:rsidP="004B4BD4">
      <w:pPr>
        <w:pStyle w:val="bodytext"/>
        <w:spacing w:before="0" w:beforeAutospacing="0" w:after="0" w:afterAutospacing="0"/>
        <w:ind w:firstLine="567"/>
        <w:jc w:val="both"/>
        <w:rPr>
          <w:sz w:val="28"/>
          <w:szCs w:val="28"/>
        </w:rPr>
      </w:pPr>
      <w:r w:rsidRPr="004B4BD4">
        <w:rPr>
          <w:sz w:val="28"/>
          <w:szCs w:val="28"/>
        </w:rPr>
        <w:t>Для заключения соглашения главный распорядитель направляет получателю субсидии 2 экземпляра соглашения, 1 экземпляр которого получатель субсидии после подписания возвращает главному распорядителю в течение 5 дней со дня получения 2-х экземпляров соглашения.</w:t>
      </w:r>
    </w:p>
    <w:p w14:paraId="28F3D3CE" w14:textId="77777777" w:rsidR="004B4BD4" w:rsidRPr="004B4BD4" w:rsidRDefault="004B4BD4" w:rsidP="004B4BD4">
      <w:pPr>
        <w:pStyle w:val="bodytext"/>
        <w:spacing w:before="0" w:beforeAutospacing="0" w:after="0" w:afterAutospacing="0"/>
        <w:ind w:firstLine="567"/>
        <w:jc w:val="both"/>
        <w:rPr>
          <w:sz w:val="28"/>
          <w:szCs w:val="28"/>
        </w:rPr>
      </w:pPr>
      <w:r w:rsidRPr="004B4BD4">
        <w:rPr>
          <w:sz w:val="28"/>
          <w:szCs w:val="28"/>
        </w:rPr>
        <w:t>2.9. Обязательными условиями предоставления субсидии, включаемыми в соглашение, являются:</w:t>
      </w:r>
    </w:p>
    <w:p w14:paraId="2D113FE8" w14:textId="77777777" w:rsidR="004B4BD4" w:rsidRPr="004B4BD4" w:rsidRDefault="004B4BD4" w:rsidP="004B4BD4">
      <w:pPr>
        <w:pStyle w:val="bodytext"/>
        <w:spacing w:before="0" w:beforeAutospacing="0" w:after="0" w:afterAutospacing="0"/>
        <w:ind w:firstLine="567"/>
        <w:jc w:val="both"/>
        <w:rPr>
          <w:sz w:val="28"/>
          <w:szCs w:val="28"/>
        </w:rPr>
      </w:pPr>
      <w:r w:rsidRPr="004B4BD4">
        <w:rPr>
          <w:sz w:val="28"/>
          <w:szCs w:val="28"/>
        </w:rPr>
        <w:t>запрет приобретения получателем субсидии за счёт средств субсидии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этих средств иных операций;</w:t>
      </w:r>
    </w:p>
    <w:p w14:paraId="09CD785B" w14:textId="77777777" w:rsidR="004B4BD4" w:rsidRPr="004B4BD4" w:rsidRDefault="004B4BD4" w:rsidP="004B4BD4">
      <w:pPr>
        <w:pStyle w:val="bodytext"/>
        <w:spacing w:before="0" w:beforeAutospacing="0" w:after="0" w:afterAutospacing="0"/>
        <w:ind w:firstLine="567"/>
        <w:jc w:val="both"/>
        <w:rPr>
          <w:sz w:val="28"/>
          <w:szCs w:val="28"/>
        </w:rPr>
      </w:pPr>
      <w:r w:rsidRPr="004B4BD4">
        <w:rPr>
          <w:sz w:val="28"/>
          <w:szCs w:val="28"/>
        </w:rPr>
        <w:t>согласие получателя субсидии на осуществление в отношении него проверки главным распорядителем соблюдения порядка и условий предоставления субсидии, в том числе в части достижения результата предоставления субсидии, предусмотренного пунктом 2.10 настоящего раздела, а также проверки органами муниципального финансового контроля в соответствии со статьями 268.1 и 269.2 </w:t>
      </w:r>
      <w:hyperlink r:id="rId16" w:tgtFrame="_blank" w:history="1">
        <w:r w:rsidRPr="004B4BD4">
          <w:rPr>
            <w:rStyle w:val="1a"/>
            <w:rFonts w:eastAsia="Andale Sans UI"/>
            <w:sz w:val="28"/>
            <w:szCs w:val="28"/>
          </w:rPr>
          <w:t>Бюджетного кодекса Российской Федерации</w:t>
        </w:r>
      </w:hyperlink>
      <w:r w:rsidRPr="004B4BD4">
        <w:rPr>
          <w:sz w:val="28"/>
          <w:szCs w:val="28"/>
        </w:rPr>
        <w:t>.</w:t>
      </w:r>
    </w:p>
    <w:p w14:paraId="2A8F0311" w14:textId="77777777" w:rsidR="004B4BD4" w:rsidRPr="004B4BD4" w:rsidRDefault="004B4BD4" w:rsidP="004B4BD4">
      <w:pPr>
        <w:pStyle w:val="bodytext"/>
        <w:spacing w:before="0" w:beforeAutospacing="0" w:after="0" w:afterAutospacing="0"/>
        <w:ind w:firstLine="567"/>
        <w:jc w:val="both"/>
        <w:rPr>
          <w:sz w:val="28"/>
          <w:szCs w:val="28"/>
        </w:rPr>
      </w:pPr>
      <w:r w:rsidRPr="004B4BD4">
        <w:rPr>
          <w:sz w:val="28"/>
          <w:szCs w:val="28"/>
        </w:rPr>
        <w:t>2.10. Результатом предоставления субсидии является количество мероприятий программы, выполненных некоммерческой организацией в соответствии с соглашением. Значения результатов предоставления субсидии устанавливаются в соглашении о предоставлении субсидии.</w:t>
      </w:r>
    </w:p>
    <w:p w14:paraId="4B756C01" w14:textId="77777777" w:rsidR="004B4BD4" w:rsidRPr="004B4BD4" w:rsidRDefault="004B4BD4" w:rsidP="004B4BD4">
      <w:pPr>
        <w:pStyle w:val="bodytext"/>
        <w:spacing w:before="0" w:beforeAutospacing="0" w:after="0" w:afterAutospacing="0"/>
        <w:ind w:firstLine="567"/>
        <w:jc w:val="both"/>
        <w:rPr>
          <w:sz w:val="28"/>
          <w:szCs w:val="28"/>
        </w:rPr>
      </w:pPr>
      <w:r w:rsidRPr="004B4BD4">
        <w:rPr>
          <w:sz w:val="28"/>
          <w:szCs w:val="28"/>
        </w:rPr>
        <w:t>2.11. Направления расходов, источником финансового обеспечения которых является субсидия, должны соответствовать перечню согласно приложению 1 к настоящему Порядку.</w:t>
      </w:r>
    </w:p>
    <w:p w14:paraId="72BD517B" w14:textId="77777777" w:rsidR="004B4BD4" w:rsidRPr="004B4BD4" w:rsidRDefault="004B4BD4" w:rsidP="004B4BD4">
      <w:pPr>
        <w:pStyle w:val="bodytext"/>
        <w:spacing w:before="0" w:beforeAutospacing="0" w:after="0" w:afterAutospacing="0"/>
        <w:ind w:firstLine="567"/>
        <w:jc w:val="both"/>
        <w:rPr>
          <w:sz w:val="28"/>
          <w:szCs w:val="28"/>
        </w:rPr>
      </w:pPr>
      <w:r w:rsidRPr="004B4BD4">
        <w:rPr>
          <w:sz w:val="28"/>
          <w:szCs w:val="28"/>
        </w:rPr>
        <w:t>2.12. Субсидия перечисляется главным распорядителем на расчетный счет получателя субсидии, открытый в кредитной организации, в сроки, определенные соглашением.</w:t>
      </w:r>
    </w:p>
    <w:p w14:paraId="63EBC3D5" w14:textId="77777777" w:rsidR="004B4BD4" w:rsidRPr="004B4BD4" w:rsidRDefault="004B4BD4" w:rsidP="004B4BD4">
      <w:pPr>
        <w:pStyle w:val="bodytext"/>
        <w:spacing w:before="0" w:beforeAutospacing="0" w:after="0" w:afterAutospacing="0"/>
        <w:ind w:firstLine="567"/>
        <w:jc w:val="both"/>
        <w:rPr>
          <w:sz w:val="28"/>
          <w:szCs w:val="28"/>
        </w:rPr>
      </w:pPr>
      <w:r w:rsidRPr="004B4BD4">
        <w:rPr>
          <w:sz w:val="28"/>
          <w:szCs w:val="28"/>
        </w:rPr>
        <w:t>2.13. 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14:paraId="66C4AECC" w14:textId="0F225A10" w:rsidR="004B4BD4" w:rsidRDefault="004B4BD4" w:rsidP="004B4BD4">
      <w:pPr>
        <w:pStyle w:val="bodytext"/>
        <w:spacing w:before="0" w:beforeAutospacing="0" w:after="0" w:afterAutospacing="0"/>
        <w:ind w:firstLine="567"/>
        <w:jc w:val="both"/>
        <w:rPr>
          <w:sz w:val="28"/>
          <w:szCs w:val="28"/>
        </w:rPr>
      </w:pPr>
      <w:proofErr w:type="gramStart"/>
      <w:r w:rsidRPr="004B4BD4">
        <w:rPr>
          <w:sz w:val="28"/>
          <w:szCs w:val="28"/>
        </w:rPr>
        <w:t xml:space="preserve">При реорганизации получателя субсидии, являющегося юридическим лицом, в форме разделения, выделения, а также при ликвидации получателя </w:t>
      </w:r>
      <w:r w:rsidRPr="004B4BD4">
        <w:rPr>
          <w:sz w:val="28"/>
          <w:szCs w:val="28"/>
        </w:rPr>
        <w:lastRenderedPageBreak/>
        <w:t>субсидии, являющегося юридическим лицом, соглашение расторгается с формированием главным распорядителем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w:t>
      </w:r>
      <w:proofErr w:type="gramEnd"/>
      <w:r w:rsidRPr="004B4BD4">
        <w:rPr>
          <w:sz w:val="28"/>
          <w:szCs w:val="28"/>
        </w:rPr>
        <w:t xml:space="preserve"> местный бюджет.</w:t>
      </w:r>
    </w:p>
    <w:p w14:paraId="33E5C645" w14:textId="6ACE37B6" w:rsidR="00DD10EB" w:rsidRPr="004B4BD4" w:rsidRDefault="00DD10EB" w:rsidP="004B4BD4">
      <w:pPr>
        <w:pStyle w:val="bodytext"/>
        <w:spacing w:before="0" w:beforeAutospacing="0" w:after="0" w:afterAutospacing="0"/>
        <w:ind w:firstLine="567"/>
        <w:jc w:val="both"/>
        <w:rPr>
          <w:sz w:val="28"/>
          <w:szCs w:val="28"/>
        </w:rPr>
      </w:pPr>
      <w:r>
        <w:rPr>
          <w:sz w:val="28"/>
          <w:szCs w:val="28"/>
        </w:rPr>
        <w:t xml:space="preserve">2.14. </w:t>
      </w:r>
      <w:r w:rsidRPr="00DD10EB">
        <w:rPr>
          <w:sz w:val="28"/>
          <w:szCs w:val="28"/>
        </w:rPr>
        <w:t xml:space="preserve">В случае уменьшения главному распорядителю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 сторонами согласуются новые условия. При </w:t>
      </w:r>
      <w:proofErr w:type="spellStart"/>
      <w:r w:rsidRPr="00DD10EB">
        <w:rPr>
          <w:sz w:val="28"/>
          <w:szCs w:val="28"/>
        </w:rPr>
        <w:t>недостижении</w:t>
      </w:r>
      <w:proofErr w:type="spellEnd"/>
      <w:r w:rsidRPr="00DD10EB">
        <w:rPr>
          <w:sz w:val="28"/>
          <w:szCs w:val="28"/>
        </w:rPr>
        <w:t xml:space="preserve"> согласия по новым условиям соглашение расторгается.</w:t>
      </w:r>
    </w:p>
    <w:p w14:paraId="2272C1F2" w14:textId="25CC87B8" w:rsidR="004B4BD4" w:rsidRDefault="004B4BD4" w:rsidP="004B4BD4">
      <w:pPr>
        <w:pStyle w:val="bodytext"/>
        <w:spacing w:before="0" w:beforeAutospacing="0" w:after="0" w:afterAutospacing="0"/>
        <w:ind w:firstLine="567"/>
        <w:jc w:val="both"/>
        <w:rPr>
          <w:sz w:val="28"/>
          <w:szCs w:val="28"/>
        </w:rPr>
      </w:pPr>
      <w:r w:rsidRPr="004B4BD4">
        <w:rPr>
          <w:sz w:val="28"/>
          <w:szCs w:val="28"/>
        </w:rPr>
        <w:t> </w:t>
      </w:r>
    </w:p>
    <w:p w14:paraId="327F7031" w14:textId="5DFFD32D" w:rsidR="00937211" w:rsidRDefault="00937211" w:rsidP="004B4BD4">
      <w:pPr>
        <w:pStyle w:val="bodytext"/>
        <w:spacing w:before="0" w:beforeAutospacing="0" w:after="0" w:afterAutospacing="0"/>
        <w:ind w:firstLine="567"/>
        <w:jc w:val="both"/>
        <w:rPr>
          <w:sz w:val="28"/>
          <w:szCs w:val="28"/>
        </w:rPr>
      </w:pPr>
    </w:p>
    <w:p w14:paraId="278721BB" w14:textId="77777777" w:rsidR="004B4BD4" w:rsidRPr="004B4BD4" w:rsidRDefault="004B4BD4" w:rsidP="00937211">
      <w:pPr>
        <w:pStyle w:val="bodytext"/>
        <w:spacing w:before="0" w:beforeAutospacing="0" w:after="0" w:afterAutospacing="0"/>
        <w:ind w:firstLine="567"/>
        <w:jc w:val="center"/>
        <w:rPr>
          <w:sz w:val="28"/>
          <w:szCs w:val="28"/>
        </w:rPr>
      </w:pPr>
      <w:r w:rsidRPr="004B4BD4">
        <w:rPr>
          <w:sz w:val="28"/>
          <w:szCs w:val="28"/>
        </w:rPr>
        <w:t>3. Порядок предоставления отчетности, осуществление контроля</w:t>
      </w:r>
    </w:p>
    <w:p w14:paraId="0625BAFC" w14:textId="77777777" w:rsidR="004B4BD4" w:rsidRPr="004B4BD4" w:rsidRDefault="004B4BD4" w:rsidP="00937211">
      <w:pPr>
        <w:pStyle w:val="bodytext"/>
        <w:spacing w:before="0" w:beforeAutospacing="0" w:after="0" w:afterAutospacing="0"/>
        <w:ind w:firstLine="567"/>
        <w:jc w:val="center"/>
        <w:rPr>
          <w:sz w:val="28"/>
          <w:szCs w:val="28"/>
        </w:rPr>
      </w:pPr>
      <w:r w:rsidRPr="004B4BD4">
        <w:rPr>
          <w:sz w:val="28"/>
          <w:szCs w:val="28"/>
        </w:rPr>
        <w:t>(мониторинга) за соблюдением условий и порядка предоставления</w:t>
      </w:r>
    </w:p>
    <w:p w14:paraId="708303ED" w14:textId="77777777" w:rsidR="004B4BD4" w:rsidRPr="004B4BD4" w:rsidRDefault="004B4BD4" w:rsidP="00937211">
      <w:pPr>
        <w:pStyle w:val="bodytext"/>
        <w:spacing w:before="0" w:beforeAutospacing="0" w:after="0" w:afterAutospacing="0"/>
        <w:ind w:firstLine="567"/>
        <w:jc w:val="center"/>
        <w:rPr>
          <w:sz w:val="28"/>
          <w:szCs w:val="28"/>
        </w:rPr>
      </w:pPr>
      <w:r w:rsidRPr="004B4BD4">
        <w:rPr>
          <w:sz w:val="28"/>
          <w:szCs w:val="28"/>
        </w:rPr>
        <w:t>субсидий и ответственность за их нарушение</w:t>
      </w:r>
    </w:p>
    <w:p w14:paraId="6D3A85A5" w14:textId="7E733BDD" w:rsidR="004B4BD4" w:rsidRPr="004B4BD4" w:rsidRDefault="004B4BD4" w:rsidP="00937211">
      <w:pPr>
        <w:pStyle w:val="bodytext"/>
        <w:spacing w:before="0" w:beforeAutospacing="0" w:after="0" w:afterAutospacing="0"/>
        <w:ind w:firstLine="567"/>
        <w:jc w:val="center"/>
        <w:rPr>
          <w:sz w:val="28"/>
          <w:szCs w:val="28"/>
        </w:rPr>
      </w:pPr>
    </w:p>
    <w:p w14:paraId="7925F02B" w14:textId="77777777" w:rsidR="004B4BD4" w:rsidRPr="004B4BD4" w:rsidRDefault="004B4BD4" w:rsidP="004B4BD4">
      <w:pPr>
        <w:pStyle w:val="bodytext"/>
        <w:spacing w:before="0" w:beforeAutospacing="0" w:after="0" w:afterAutospacing="0"/>
        <w:ind w:firstLine="567"/>
        <w:jc w:val="both"/>
        <w:rPr>
          <w:sz w:val="28"/>
          <w:szCs w:val="28"/>
        </w:rPr>
      </w:pPr>
      <w:r w:rsidRPr="004B4BD4">
        <w:rPr>
          <w:sz w:val="28"/>
          <w:szCs w:val="28"/>
        </w:rPr>
        <w:t>3.1. Получатель субсидии ежеквартально, до 10 числа месяца, следующего за отчетным кварталом, представляет главному распорядителю отчеты о достижении значений результатов предоставления субсидии, а также характеристик результата (при их установлении) по формам, определенным соглашением.</w:t>
      </w:r>
    </w:p>
    <w:p w14:paraId="3F7B8ABF" w14:textId="77777777" w:rsidR="004B4BD4" w:rsidRPr="004B4BD4" w:rsidRDefault="004B4BD4" w:rsidP="004B4BD4">
      <w:pPr>
        <w:pStyle w:val="bodytext"/>
        <w:spacing w:before="0" w:beforeAutospacing="0" w:after="0" w:afterAutospacing="0"/>
        <w:ind w:firstLine="567"/>
        <w:jc w:val="both"/>
        <w:rPr>
          <w:sz w:val="28"/>
          <w:szCs w:val="28"/>
        </w:rPr>
      </w:pPr>
      <w:r w:rsidRPr="004B4BD4">
        <w:rPr>
          <w:sz w:val="28"/>
          <w:szCs w:val="28"/>
        </w:rPr>
        <w:t>3.2. Главный распорядитель в течение 5 дней обеспечивает проверку отчетов, представленных получателем субсидии.</w:t>
      </w:r>
    </w:p>
    <w:p w14:paraId="0186953C" w14:textId="77777777" w:rsidR="004B4BD4" w:rsidRPr="004B4BD4" w:rsidRDefault="004B4BD4" w:rsidP="004B4BD4">
      <w:pPr>
        <w:pStyle w:val="bodytext"/>
        <w:spacing w:before="0" w:beforeAutospacing="0" w:after="0" w:afterAutospacing="0"/>
        <w:ind w:firstLine="567"/>
        <w:jc w:val="both"/>
        <w:rPr>
          <w:sz w:val="28"/>
          <w:szCs w:val="28"/>
        </w:rPr>
      </w:pPr>
      <w:r w:rsidRPr="004B4BD4">
        <w:rPr>
          <w:sz w:val="28"/>
          <w:szCs w:val="28"/>
        </w:rPr>
        <w:t xml:space="preserve">В случае установления факта </w:t>
      </w:r>
      <w:proofErr w:type="spellStart"/>
      <w:r w:rsidRPr="004B4BD4">
        <w:rPr>
          <w:sz w:val="28"/>
          <w:szCs w:val="28"/>
        </w:rPr>
        <w:t>недостижения</w:t>
      </w:r>
      <w:proofErr w:type="spellEnd"/>
      <w:r w:rsidRPr="004B4BD4">
        <w:rPr>
          <w:sz w:val="28"/>
          <w:szCs w:val="28"/>
        </w:rPr>
        <w:t xml:space="preserve"> получателем субсидии результатов предоставления субсидии главный распорядитель в течение 5 дней со дня получения отчета направляет указанную информацию в орган внутреннего муниципального финансового контроля.</w:t>
      </w:r>
    </w:p>
    <w:p w14:paraId="2317DC17" w14:textId="1B206305" w:rsidR="004B4BD4" w:rsidRPr="004B4BD4" w:rsidRDefault="004B4BD4" w:rsidP="004B4BD4">
      <w:pPr>
        <w:pStyle w:val="bodytext"/>
        <w:spacing w:before="0" w:beforeAutospacing="0" w:after="0" w:afterAutospacing="0"/>
        <w:ind w:firstLine="567"/>
        <w:jc w:val="both"/>
        <w:rPr>
          <w:sz w:val="28"/>
          <w:szCs w:val="28"/>
        </w:rPr>
      </w:pPr>
      <w:r w:rsidRPr="004B4BD4">
        <w:rPr>
          <w:sz w:val="28"/>
          <w:szCs w:val="28"/>
        </w:rPr>
        <w:t xml:space="preserve">3.3. Главный распорядитель осуществляет мониторинг 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путем запроса информации в порядке и по формам в соответствии с установленным порядком проведения </w:t>
      </w:r>
      <w:proofErr w:type="gramStart"/>
      <w:r w:rsidRPr="004B4BD4">
        <w:rPr>
          <w:sz w:val="28"/>
          <w:szCs w:val="28"/>
        </w:rPr>
        <w:t>мониторинга достижения результатов предоставления субсидии</w:t>
      </w:r>
      <w:proofErr w:type="gramEnd"/>
      <w:r w:rsidRPr="004B4BD4">
        <w:rPr>
          <w:sz w:val="28"/>
          <w:szCs w:val="28"/>
        </w:rPr>
        <w:t>.</w:t>
      </w:r>
    </w:p>
    <w:p w14:paraId="65632829" w14:textId="77777777" w:rsidR="004B4BD4" w:rsidRPr="004B4BD4" w:rsidRDefault="004B4BD4" w:rsidP="004B4BD4">
      <w:pPr>
        <w:pStyle w:val="bodytext"/>
        <w:spacing w:before="0" w:beforeAutospacing="0" w:after="0" w:afterAutospacing="0"/>
        <w:ind w:firstLine="567"/>
        <w:jc w:val="both"/>
        <w:rPr>
          <w:sz w:val="28"/>
          <w:szCs w:val="28"/>
        </w:rPr>
      </w:pPr>
      <w:r w:rsidRPr="004B4BD4">
        <w:rPr>
          <w:sz w:val="28"/>
          <w:szCs w:val="28"/>
        </w:rPr>
        <w:t>Мониторинг проводится в отношении каждого события, отражающего срок завершения мероприятия по получению результата предоставления субсидии, в течение всего периода, установленного для достижения конечного значения результата предоставления субсидии, по форме согласно приложению 3 к настоящему Порядку.</w:t>
      </w:r>
    </w:p>
    <w:p w14:paraId="28088F04" w14:textId="77777777" w:rsidR="004B4BD4" w:rsidRPr="004B4BD4" w:rsidRDefault="004B4BD4" w:rsidP="004B4BD4">
      <w:pPr>
        <w:pStyle w:val="bodytext"/>
        <w:spacing w:before="0" w:beforeAutospacing="0" w:after="0" w:afterAutospacing="0"/>
        <w:ind w:firstLine="567"/>
        <w:jc w:val="both"/>
        <w:rPr>
          <w:sz w:val="28"/>
          <w:szCs w:val="28"/>
        </w:rPr>
      </w:pPr>
      <w:r w:rsidRPr="004B4BD4">
        <w:rPr>
          <w:sz w:val="28"/>
          <w:szCs w:val="28"/>
        </w:rPr>
        <w:t>3.4. </w:t>
      </w:r>
      <w:proofErr w:type="gramStart"/>
      <w:r w:rsidRPr="004B4BD4">
        <w:rPr>
          <w:sz w:val="28"/>
          <w:szCs w:val="28"/>
        </w:rPr>
        <w:t>Контроль за</w:t>
      </w:r>
      <w:proofErr w:type="gramEnd"/>
      <w:r w:rsidRPr="004B4BD4">
        <w:rPr>
          <w:sz w:val="28"/>
          <w:szCs w:val="28"/>
        </w:rPr>
        <w:t xml:space="preserve"> соблюдением условий и порядка предоставления субсидий получателями субсидий осуществляется:</w:t>
      </w:r>
    </w:p>
    <w:p w14:paraId="6B634DA3" w14:textId="77777777" w:rsidR="004B4BD4" w:rsidRPr="004B4BD4" w:rsidRDefault="004B4BD4" w:rsidP="004B4BD4">
      <w:pPr>
        <w:pStyle w:val="bodytext"/>
        <w:spacing w:before="0" w:beforeAutospacing="0" w:after="0" w:afterAutospacing="0"/>
        <w:ind w:firstLine="567"/>
        <w:jc w:val="both"/>
        <w:rPr>
          <w:sz w:val="28"/>
          <w:szCs w:val="28"/>
        </w:rPr>
      </w:pPr>
      <w:r w:rsidRPr="004B4BD4">
        <w:rPr>
          <w:sz w:val="28"/>
          <w:szCs w:val="28"/>
        </w:rPr>
        <w:lastRenderedPageBreak/>
        <w:t>главным распорядителем - в виде проверок соблюдения получателем субсидии условий и порядка предоставления субсидии, в том числе в части достижения результатов предоставления субсидии;</w:t>
      </w:r>
    </w:p>
    <w:p w14:paraId="5BA66777" w14:textId="77777777" w:rsidR="004B4BD4" w:rsidRPr="004B4BD4" w:rsidRDefault="004B4BD4" w:rsidP="004B4BD4">
      <w:pPr>
        <w:pStyle w:val="bodytext"/>
        <w:spacing w:before="0" w:beforeAutospacing="0" w:after="0" w:afterAutospacing="0"/>
        <w:ind w:firstLine="567"/>
        <w:jc w:val="both"/>
        <w:rPr>
          <w:sz w:val="28"/>
          <w:szCs w:val="28"/>
        </w:rPr>
      </w:pPr>
      <w:r w:rsidRPr="004B4BD4">
        <w:rPr>
          <w:sz w:val="28"/>
          <w:szCs w:val="28"/>
        </w:rPr>
        <w:t>органами муниципального финансового контроля - в виде проверок в соответствии со статьями 268.1 и 269.2 </w:t>
      </w:r>
      <w:hyperlink r:id="rId17" w:tgtFrame="_blank" w:history="1">
        <w:r w:rsidRPr="004B4BD4">
          <w:rPr>
            <w:rStyle w:val="1a"/>
            <w:rFonts w:eastAsia="Andale Sans UI"/>
            <w:sz w:val="28"/>
            <w:szCs w:val="28"/>
          </w:rPr>
          <w:t>Бюджетного кодекса Российской Федерации</w:t>
        </w:r>
      </w:hyperlink>
      <w:r w:rsidRPr="004B4BD4">
        <w:rPr>
          <w:sz w:val="28"/>
          <w:szCs w:val="28"/>
        </w:rPr>
        <w:t>.</w:t>
      </w:r>
    </w:p>
    <w:p w14:paraId="19DC26CF" w14:textId="77777777" w:rsidR="004B4BD4" w:rsidRPr="004B4BD4" w:rsidRDefault="004B4BD4" w:rsidP="004B4BD4">
      <w:pPr>
        <w:pStyle w:val="bodytext"/>
        <w:spacing w:before="0" w:beforeAutospacing="0" w:after="0" w:afterAutospacing="0"/>
        <w:ind w:firstLine="567"/>
        <w:jc w:val="both"/>
        <w:rPr>
          <w:sz w:val="28"/>
          <w:szCs w:val="28"/>
        </w:rPr>
      </w:pPr>
      <w:r w:rsidRPr="004B4BD4">
        <w:rPr>
          <w:sz w:val="28"/>
          <w:szCs w:val="28"/>
        </w:rPr>
        <w:t xml:space="preserve">3.5. Получатели субсидии несут следующие меры ответственности за нарушение условий и порядка предоставления субсидий, в том числе за </w:t>
      </w:r>
      <w:proofErr w:type="spellStart"/>
      <w:r w:rsidRPr="004B4BD4">
        <w:rPr>
          <w:sz w:val="28"/>
          <w:szCs w:val="28"/>
        </w:rPr>
        <w:t>недостижение</w:t>
      </w:r>
      <w:proofErr w:type="spellEnd"/>
      <w:r w:rsidRPr="004B4BD4">
        <w:rPr>
          <w:sz w:val="28"/>
          <w:szCs w:val="28"/>
        </w:rPr>
        <w:t xml:space="preserve"> результатов предоставления субсидий:</w:t>
      </w:r>
    </w:p>
    <w:p w14:paraId="09FEBE15" w14:textId="043C2A65" w:rsidR="002215EC" w:rsidRDefault="004B4BD4" w:rsidP="00826F4B">
      <w:pPr>
        <w:pStyle w:val="bodytext"/>
        <w:spacing w:before="0" w:beforeAutospacing="0" w:after="0" w:afterAutospacing="0"/>
        <w:ind w:firstLine="567"/>
        <w:jc w:val="both"/>
        <w:rPr>
          <w:sz w:val="28"/>
          <w:szCs w:val="28"/>
        </w:rPr>
      </w:pPr>
      <w:r w:rsidRPr="004B4BD4">
        <w:rPr>
          <w:sz w:val="28"/>
          <w:szCs w:val="28"/>
        </w:rPr>
        <w:t xml:space="preserve">возврат субсидии в местный бюджет в случае нарушения получателем субсидий условий, установленных при предоставлении субсидии, </w:t>
      </w:r>
      <w:proofErr w:type="gramStart"/>
      <w:r w:rsidRPr="004B4BD4">
        <w:rPr>
          <w:sz w:val="28"/>
          <w:szCs w:val="28"/>
        </w:rPr>
        <w:t>выявленного</w:t>
      </w:r>
      <w:proofErr w:type="gramEnd"/>
      <w:r w:rsidRPr="004B4BD4">
        <w:rPr>
          <w:sz w:val="28"/>
          <w:szCs w:val="28"/>
        </w:rPr>
        <w:t xml:space="preserve"> в том числе по фактам проверок, проведенных главным распорядителем и органами муниципального финансового контроля, а также в случае </w:t>
      </w:r>
      <w:proofErr w:type="spellStart"/>
      <w:r w:rsidRPr="004B4BD4">
        <w:rPr>
          <w:sz w:val="28"/>
          <w:szCs w:val="28"/>
        </w:rPr>
        <w:t>недостижения</w:t>
      </w:r>
      <w:proofErr w:type="spellEnd"/>
      <w:r w:rsidRPr="004B4BD4">
        <w:rPr>
          <w:sz w:val="28"/>
          <w:szCs w:val="28"/>
        </w:rPr>
        <w:t xml:space="preserve"> значений результатов предоставления субсидии. Субсидия подлежит возврату в местный бюджет на основании требования, направляемого главным распорядителем получателю субсидии в течение 10 дней со дня выявления нарушения по форме согласно приложению 4 к настоящему Порядку</w:t>
      </w:r>
      <w:r w:rsidR="00826F4B">
        <w:rPr>
          <w:sz w:val="28"/>
          <w:szCs w:val="28"/>
        </w:rPr>
        <w:t>.</w:t>
      </w:r>
    </w:p>
    <w:p w14:paraId="1333201D" w14:textId="2B63AD96" w:rsidR="00DD10EB" w:rsidRDefault="00DD10EB" w:rsidP="00826F4B">
      <w:pPr>
        <w:pStyle w:val="bodytext"/>
        <w:spacing w:before="0" w:beforeAutospacing="0" w:after="0" w:afterAutospacing="0"/>
        <w:ind w:firstLine="567"/>
        <w:jc w:val="both"/>
        <w:rPr>
          <w:sz w:val="28"/>
          <w:szCs w:val="28"/>
        </w:rPr>
      </w:pPr>
    </w:p>
    <w:p w14:paraId="2A071E0C" w14:textId="6E1881EE" w:rsidR="00DD10EB" w:rsidRDefault="00DD10EB" w:rsidP="00826F4B">
      <w:pPr>
        <w:pStyle w:val="bodytext"/>
        <w:spacing w:before="0" w:beforeAutospacing="0" w:after="0" w:afterAutospacing="0"/>
        <w:ind w:firstLine="567"/>
        <w:jc w:val="both"/>
        <w:rPr>
          <w:sz w:val="28"/>
          <w:szCs w:val="28"/>
        </w:rPr>
      </w:pPr>
    </w:p>
    <w:p w14:paraId="3D3D83EB" w14:textId="56314D4B" w:rsidR="00DD10EB" w:rsidRDefault="00DD10EB" w:rsidP="00DD10EB">
      <w:pPr>
        <w:pStyle w:val="bodytext"/>
        <w:spacing w:before="0" w:beforeAutospacing="0" w:after="0" w:afterAutospacing="0"/>
        <w:jc w:val="both"/>
        <w:rPr>
          <w:sz w:val="28"/>
          <w:szCs w:val="28"/>
        </w:rPr>
      </w:pPr>
      <w:bookmarkStart w:id="2" w:name="_Hlk194441628"/>
      <w:r>
        <w:rPr>
          <w:sz w:val="28"/>
          <w:szCs w:val="28"/>
        </w:rPr>
        <w:t xml:space="preserve">Заместитель главы </w:t>
      </w:r>
      <w:proofErr w:type="gramStart"/>
      <w:r>
        <w:rPr>
          <w:sz w:val="28"/>
          <w:szCs w:val="28"/>
        </w:rPr>
        <w:t>муниципального</w:t>
      </w:r>
      <w:proofErr w:type="gramEnd"/>
    </w:p>
    <w:p w14:paraId="3C6F0C30" w14:textId="65149B46" w:rsidR="00DD10EB" w:rsidRDefault="00DD10EB" w:rsidP="00DD10EB">
      <w:pPr>
        <w:pStyle w:val="bodytext"/>
        <w:spacing w:before="0" w:beforeAutospacing="0" w:after="0" w:afterAutospacing="0"/>
        <w:jc w:val="both"/>
        <w:rPr>
          <w:sz w:val="28"/>
          <w:szCs w:val="28"/>
        </w:rPr>
      </w:pPr>
      <w:r>
        <w:rPr>
          <w:sz w:val="28"/>
          <w:szCs w:val="28"/>
        </w:rPr>
        <w:t>образования Тбилисский район                                                        Т.В. Кириченко</w:t>
      </w:r>
    </w:p>
    <w:p w14:paraId="6295C523" w14:textId="26B8C175" w:rsidR="00DD10EB" w:rsidRDefault="00DD10EB" w:rsidP="00DD10EB">
      <w:pPr>
        <w:pStyle w:val="bodytext"/>
        <w:spacing w:before="0" w:beforeAutospacing="0" w:after="0" w:afterAutospacing="0"/>
        <w:jc w:val="both"/>
        <w:rPr>
          <w:sz w:val="28"/>
          <w:szCs w:val="28"/>
        </w:rPr>
      </w:pPr>
    </w:p>
    <w:bookmarkEnd w:id="2"/>
    <w:p w14:paraId="18E27501" w14:textId="42AF767D" w:rsidR="00DD10EB" w:rsidRDefault="00DD10EB" w:rsidP="00DD10EB">
      <w:pPr>
        <w:pStyle w:val="bodytext"/>
        <w:spacing w:before="0" w:beforeAutospacing="0" w:after="0" w:afterAutospacing="0"/>
        <w:jc w:val="both"/>
        <w:rPr>
          <w:sz w:val="28"/>
          <w:szCs w:val="28"/>
        </w:rPr>
      </w:pPr>
    </w:p>
    <w:p w14:paraId="60616C0E" w14:textId="147B3C57" w:rsidR="00DD10EB" w:rsidRDefault="00DD10EB" w:rsidP="00DD10EB">
      <w:pPr>
        <w:pStyle w:val="bodytext"/>
        <w:spacing w:before="0" w:beforeAutospacing="0" w:after="0" w:afterAutospacing="0"/>
        <w:jc w:val="both"/>
        <w:rPr>
          <w:sz w:val="28"/>
          <w:szCs w:val="28"/>
        </w:rPr>
      </w:pPr>
    </w:p>
    <w:p w14:paraId="56C6949E" w14:textId="1B406863" w:rsidR="00DD10EB" w:rsidRDefault="00DD10EB" w:rsidP="00DD10EB">
      <w:pPr>
        <w:pStyle w:val="bodytext"/>
        <w:spacing w:before="0" w:beforeAutospacing="0" w:after="0" w:afterAutospacing="0"/>
        <w:jc w:val="both"/>
        <w:rPr>
          <w:sz w:val="28"/>
          <w:szCs w:val="28"/>
        </w:rPr>
      </w:pPr>
    </w:p>
    <w:p w14:paraId="10F16287" w14:textId="175D903D" w:rsidR="00DD10EB" w:rsidRDefault="00DD10EB" w:rsidP="00DD10EB">
      <w:pPr>
        <w:pStyle w:val="bodytext"/>
        <w:spacing w:before="0" w:beforeAutospacing="0" w:after="0" w:afterAutospacing="0"/>
        <w:jc w:val="both"/>
        <w:rPr>
          <w:sz w:val="28"/>
          <w:szCs w:val="28"/>
        </w:rPr>
      </w:pPr>
    </w:p>
    <w:p w14:paraId="7B733AAA" w14:textId="0E9E890B" w:rsidR="00DD10EB" w:rsidRDefault="00DD10EB" w:rsidP="00DD10EB">
      <w:pPr>
        <w:pStyle w:val="bodytext"/>
        <w:spacing w:before="0" w:beforeAutospacing="0" w:after="0" w:afterAutospacing="0"/>
        <w:jc w:val="both"/>
        <w:rPr>
          <w:sz w:val="28"/>
          <w:szCs w:val="28"/>
        </w:rPr>
      </w:pPr>
    </w:p>
    <w:p w14:paraId="72FC1314" w14:textId="4B74ED49" w:rsidR="00DD10EB" w:rsidRDefault="00DD10EB" w:rsidP="00DD10EB">
      <w:pPr>
        <w:pStyle w:val="bodytext"/>
        <w:spacing w:before="0" w:beforeAutospacing="0" w:after="0" w:afterAutospacing="0"/>
        <w:jc w:val="both"/>
        <w:rPr>
          <w:sz w:val="28"/>
          <w:szCs w:val="28"/>
        </w:rPr>
      </w:pPr>
    </w:p>
    <w:p w14:paraId="5FBFEFA5" w14:textId="61597CE2" w:rsidR="00DD10EB" w:rsidRDefault="00DD10EB" w:rsidP="00DD10EB">
      <w:pPr>
        <w:pStyle w:val="bodytext"/>
        <w:spacing w:before="0" w:beforeAutospacing="0" w:after="0" w:afterAutospacing="0"/>
        <w:jc w:val="both"/>
        <w:rPr>
          <w:sz w:val="28"/>
          <w:szCs w:val="28"/>
        </w:rPr>
      </w:pPr>
    </w:p>
    <w:p w14:paraId="4118D22D" w14:textId="7043EDA6" w:rsidR="00DD10EB" w:rsidRDefault="00DD10EB" w:rsidP="00DD10EB">
      <w:pPr>
        <w:pStyle w:val="bodytext"/>
        <w:spacing w:before="0" w:beforeAutospacing="0" w:after="0" w:afterAutospacing="0"/>
        <w:jc w:val="both"/>
        <w:rPr>
          <w:sz w:val="28"/>
          <w:szCs w:val="28"/>
        </w:rPr>
      </w:pPr>
    </w:p>
    <w:p w14:paraId="7900E952" w14:textId="3303DDE9" w:rsidR="00DD10EB" w:rsidRDefault="00DD10EB" w:rsidP="00DD10EB">
      <w:pPr>
        <w:pStyle w:val="bodytext"/>
        <w:spacing w:before="0" w:beforeAutospacing="0" w:after="0" w:afterAutospacing="0"/>
        <w:jc w:val="both"/>
        <w:rPr>
          <w:sz w:val="28"/>
          <w:szCs w:val="28"/>
        </w:rPr>
      </w:pPr>
    </w:p>
    <w:p w14:paraId="3664F582" w14:textId="5A2B491A" w:rsidR="00DD10EB" w:rsidRDefault="00DD10EB" w:rsidP="00DD10EB">
      <w:pPr>
        <w:pStyle w:val="bodytext"/>
        <w:spacing w:before="0" w:beforeAutospacing="0" w:after="0" w:afterAutospacing="0"/>
        <w:jc w:val="both"/>
        <w:rPr>
          <w:sz w:val="28"/>
          <w:szCs w:val="28"/>
        </w:rPr>
      </w:pPr>
    </w:p>
    <w:p w14:paraId="49A05239" w14:textId="267F1E23" w:rsidR="00DD10EB" w:rsidRDefault="00DD10EB" w:rsidP="00DD10EB">
      <w:pPr>
        <w:pStyle w:val="bodytext"/>
        <w:spacing w:before="0" w:beforeAutospacing="0" w:after="0" w:afterAutospacing="0"/>
        <w:jc w:val="both"/>
        <w:rPr>
          <w:sz w:val="28"/>
          <w:szCs w:val="28"/>
        </w:rPr>
      </w:pPr>
    </w:p>
    <w:p w14:paraId="75B3FEDA" w14:textId="1544DEBE" w:rsidR="00DD10EB" w:rsidRDefault="00DD10EB" w:rsidP="00DD10EB">
      <w:pPr>
        <w:pStyle w:val="bodytext"/>
        <w:spacing w:before="0" w:beforeAutospacing="0" w:after="0" w:afterAutospacing="0"/>
        <w:jc w:val="both"/>
        <w:rPr>
          <w:sz w:val="28"/>
          <w:szCs w:val="28"/>
        </w:rPr>
      </w:pPr>
    </w:p>
    <w:p w14:paraId="0E21E815" w14:textId="45D124ED" w:rsidR="00DD10EB" w:rsidRDefault="00DD10EB" w:rsidP="00DD10EB">
      <w:pPr>
        <w:pStyle w:val="bodytext"/>
        <w:spacing w:before="0" w:beforeAutospacing="0" w:after="0" w:afterAutospacing="0"/>
        <w:jc w:val="both"/>
        <w:rPr>
          <w:sz w:val="28"/>
          <w:szCs w:val="28"/>
        </w:rPr>
      </w:pPr>
    </w:p>
    <w:p w14:paraId="038273E4" w14:textId="3EA4927F" w:rsidR="00DD10EB" w:rsidRDefault="00DD10EB" w:rsidP="00DD10EB">
      <w:pPr>
        <w:pStyle w:val="bodytext"/>
        <w:spacing w:before="0" w:beforeAutospacing="0" w:after="0" w:afterAutospacing="0"/>
        <w:jc w:val="both"/>
        <w:rPr>
          <w:sz w:val="28"/>
          <w:szCs w:val="28"/>
        </w:rPr>
      </w:pPr>
    </w:p>
    <w:p w14:paraId="44836845" w14:textId="77777777" w:rsidR="00796481" w:rsidRDefault="00796481" w:rsidP="00DD10EB">
      <w:pPr>
        <w:pStyle w:val="bodytext"/>
        <w:spacing w:before="0" w:beforeAutospacing="0" w:after="0" w:afterAutospacing="0"/>
        <w:jc w:val="both"/>
        <w:rPr>
          <w:sz w:val="28"/>
          <w:szCs w:val="28"/>
        </w:rPr>
      </w:pPr>
    </w:p>
    <w:p w14:paraId="0043F46A" w14:textId="77777777" w:rsidR="00796481" w:rsidRDefault="00796481" w:rsidP="00DD10EB">
      <w:pPr>
        <w:pStyle w:val="bodytext"/>
        <w:spacing w:before="0" w:beforeAutospacing="0" w:after="0" w:afterAutospacing="0"/>
        <w:jc w:val="both"/>
        <w:rPr>
          <w:sz w:val="28"/>
          <w:szCs w:val="28"/>
        </w:rPr>
      </w:pPr>
    </w:p>
    <w:p w14:paraId="4A0435B6" w14:textId="77777777" w:rsidR="00796481" w:rsidRDefault="00796481" w:rsidP="00DD10EB">
      <w:pPr>
        <w:pStyle w:val="bodytext"/>
        <w:spacing w:before="0" w:beforeAutospacing="0" w:after="0" w:afterAutospacing="0"/>
        <w:jc w:val="both"/>
        <w:rPr>
          <w:sz w:val="28"/>
          <w:szCs w:val="28"/>
        </w:rPr>
      </w:pPr>
    </w:p>
    <w:p w14:paraId="1E8D7198" w14:textId="77777777" w:rsidR="00796481" w:rsidRDefault="00796481" w:rsidP="00DD10EB">
      <w:pPr>
        <w:pStyle w:val="bodytext"/>
        <w:spacing w:before="0" w:beforeAutospacing="0" w:after="0" w:afterAutospacing="0"/>
        <w:jc w:val="both"/>
        <w:rPr>
          <w:sz w:val="28"/>
          <w:szCs w:val="28"/>
        </w:rPr>
      </w:pPr>
    </w:p>
    <w:p w14:paraId="4A94F378" w14:textId="4F4D1A8F" w:rsidR="00DD10EB" w:rsidRDefault="00DD10EB" w:rsidP="00DD10EB">
      <w:pPr>
        <w:pStyle w:val="bodytext"/>
        <w:spacing w:before="0" w:beforeAutospacing="0" w:after="0" w:afterAutospacing="0"/>
        <w:jc w:val="both"/>
        <w:rPr>
          <w:sz w:val="28"/>
          <w:szCs w:val="28"/>
        </w:rPr>
      </w:pPr>
    </w:p>
    <w:p w14:paraId="5C00C33A" w14:textId="244E7BC3" w:rsidR="00DD10EB" w:rsidRDefault="00DD10EB" w:rsidP="00DD10EB">
      <w:pPr>
        <w:pStyle w:val="bodytext"/>
        <w:spacing w:before="0" w:beforeAutospacing="0" w:after="0" w:afterAutospacing="0"/>
        <w:jc w:val="both"/>
        <w:rPr>
          <w:sz w:val="28"/>
          <w:szCs w:val="28"/>
        </w:rPr>
      </w:pPr>
    </w:p>
    <w:p w14:paraId="007885AE" w14:textId="77777777" w:rsidR="009C3292" w:rsidRDefault="009C3292" w:rsidP="00DD10EB">
      <w:pPr>
        <w:pStyle w:val="bodytext"/>
        <w:spacing w:before="0" w:beforeAutospacing="0" w:after="0" w:afterAutospacing="0"/>
        <w:ind w:left="5812"/>
        <w:rPr>
          <w:sz w:val="28"/>
          <w:szCs w:val="28"/>
        </w:rPr>
      </w:pPr>
    </w:p>
    <w:p w14:paraId="6AD14457" w14:textId="77777777" w:rsidR="00DD10EB" w:rsidRPr="00DD10EB" w:rsidRDefault="00DD10EB" w:rsidP="00DD10EB">
      <w:pPr>
        <w:pStyle w:val="bodytext"/>
        <w:spacing w:before="0" w:beforeAutospacing="0" w:after="0" w:afterAutospacing="0"/>
        <w:ind w:left="5812"/>
        <w:rPr>
          <w:sz w:val="28"/>
          <w:szCs w:val="28"/>
        </w:rPr>
      </w:pPr>
      <w:r w:rsidRPr="00DD10EB">
        <w:rPr>
          <w:sz w:val="28"/>
          <w:szCs w:val="28"/>
        </w:rPr>
        <w:lastRenderedPageBreak/>
        <w:t>Приложение 1</w:t>
      </w:r>
    </w:p>
    <w:p w14:paraId="7937B26A" w14:textId="77777777" w:rsidR="00DD10EB" w:rsidRPr="00DD10EB" w:rsidRDefault="00DD10EB" w:rsidP="00DD10EB">
      <w:pPr>
        <w:pStyle w:val="bodytext"/>
        <w:spacing w:before="0" w:beforeAutospacing="0" w:after="0" w:afterAutospacing="0"/>
        <w:ind w:left="5812"/>
        <w:rPr>
          <w:sz w:val="28"/>
          <w:szCs w:val="28"/>
        </w:rPr>
      </w:pPr>
      <w:r w:rsidRPr="00DD10EB">
        <w:rPr>
          <w:sz w:val="28"/>
          <w:szCs w:val="28"/>
        </w:rPr>
        <w:t>к Порядку предоставления</w:t>
      </w:r>
    </w:p>
    <w:p w14:paraId="68C4939A" w14:textId="77777777" w:rsidR="00DD10EB" w:rsidRPr="00DD10EB" w:rsidRDefault="00DD10EB" w:rsidP="00DD10EB">
      <w:pPr>
        <w:pStyle w:val="bodytext"/>
        <w:spacing w:before="0" w:beforeAutospacing="0" w:after="0" w:afterAutospacing="0"/>
        <w:ind w:left="5812"/>
        <w:rPr>
          <w:sz w:val="28"/>
          <w:szCs w:val="28"/>
        </w:rPr>
      </w:pPr>
      <w:r w:rsidRPr="00DD10EB">
        <w:rPr>
          <w:sz w:val="28"/>
          <w:szCs w:val="28"/>
        </w:rPr>
        <w:t>субсидий из бюджета</w:t>
      </w:r>
    </w:p>
    <w:p w14:paraId="585F67F7" w14:textId="77777777" w:rsidR="00DD10EB" w:rsidRPr="00DD10EB" w:rsidRDefault="00DD10EB" w:rsidP="00DD10EB">
      <w:pPr>
        <w:pStyle w:val="bodytext"/>
        <w:spacing w:before="0" w:beforeAutospacing="0" w:after="0" w:afterAutospacing="0"/>
        <w:ind w:left="5812"/>
        <w:rPr>
          <w:sz w:val="28"/>
          <w:szCs w:val="28"/>
        </w:rPr>
      </w:pPr>
      <w:r w:rsidRPr="00DD10EB">
        <w:rPr>
          <w:sz w:val="28"/>
          <w:szCs w:val="28"/>
        </w:rPr>
        <w:t>муниципального образования</w:t>
      </w:r>
    </w:p>
    <w:p w14:paraId="5F245395" w14:textId="5FE5461A" w:rsidR="00DD10EB" w:rsidRPr="00DD10EB" w:rsidRDefault="00DD10EB" w:rsidP="00DD10EB">
      <w:pPr>
        <w:pStyle w:val="bodytext"/>
        <w:spacing w:before="0" w:beforeAutospacing="0" w:after="0" w:afterAutospacing="0"/>
        <w:ind w:left="5812"/>
        <w:rPr>
          <w:sz w:val="28"/>
          <w:szCs w:val="28"/>
        </w:rPr>
      </w:pPr>
      <w:r>
        <w:rPr>
          <w:sz w:val="28"/>
          <w:szCs w:val="28"/>
        </w:rPr>
        <w:t>Тбилисский</w:t>
      </w:r>
      <w:r w:rsidRPr="00DD10EB">
        <w:rPr>
          <w:sz w:val="28"/>
          <w:szCs w:val="28"/>
        </w:rPr>
        <w:t xml:space="preserve"> район</w:t>
      </w:r>
    </w:p>
    <w:p w14:paraId="0FA767B4" w14:textId="77777777" w:rsidR="00DD10EB" w:rsidRPr="00DD10EB" w:rsidRDefault="00DD10EB" w:rsidP="00DD10EB">
      <w:pPr>
        <w:pStyle w:val="bodytext"/>
        <w:spacing w:before="0" w:beforeAutospacing="0" w:after="0" w:afterAutospacing="0"/>
        <w:ind w:left="5812"/>
        <w:rPr>
          <w:sz w:val="28"/>
          <w:szCs w:val="28"/>
        </w:rPr>
      </w:pPr>
      <w:r w:rsidRPr="00DD10EB">
        <w:rPr>
          <w:sz w:val="28"/>
          <w:szCs w:val="28"/>
        </w:rPr>
        <w:t>социально ориентированным</w:t>
      </w:r>
    </w:p>
    <w:p w14:paraId="24421F70" w14:textId="77777777" w:rsidR="00DD10EB" w:rsidRPr="00DD10EB" w:rsidRDefault="00DD10EB" w:rsidP="00DD10EB">
      <w:pPr>
        <w:pStyle w:val="bodytext"/>
        <w:spacing w:before="0" w:beforeAutospacing="0" w:after="0" w:afterAutospacing="0"/>
        <w:ind w:left="5812"/>
        <w:rPr>
          <w:sz w:val="28"/>
          <w:szCs w:val="28"/>
        </w:rPr>
      </w:pPr>
      <w:r w:rsidRPr="00DD10EB">
        <w:rPr>
          <w:sz w:val="28"/>
          <w:szCs w:val="28"/>
        </w:rPr>
        <w:t>некоммерческим организациям</w:t>
      </w:r>
    </w:p>
    <w:p w14:paraId="3FC1F723" w14:textId="7A2C7763" w:rsidR="00DD10EB" w:rsidRPr="00DD10EB" w:rsidRDefault="00DD10EB" w:rsidP="00DD10EB">
      <w:pPr>
        <w:pStyle w:val="bodytext"/>
        <w:rPr>
          <w:sz w:val="28"/>
          <w:szCs w:val="28"/>
        </w:rPr>
      </w:pPr>
      <w:r w:rsidRPr="00DD10EB">
        <w:rPr>
          <w:sz w:val="28"/>
          <w:szCs w:val="28"/>
        </w:rPr>
        <w:t> </w:t>
      </w:r>
    </w:p>
    <w:p w14:paraId="0F32C76B" w14:textId="77777777" w:rsidR="00DD10EB" w:rsidRPr="00DD10EB" w:rsidRDefault="00DD10EB" w:rsidP="00DD10EB">
      <w:pPr>
        <w:pStyle w:val="bodytext"/>
        <w:spacing w:before="0" w:beforeAutospacing="0" w:after="0" w:afterAutospacing="0"/>
        <w:jc w:val="center"/>
        <w:rPr>
          <w:sz w:val="28"/>
          <w:szCs w:val="28"/>
        </w:rPr>
      </w:pPr>
      <w:r w:rsidRPr="00DD10EB">
        <w:rPr>
          <w:b/>
          <w:bCs/>
          <w:sz w:val="28"/>
          <w:szCs w:val="28"/>
        </w:rPr>
        <w:t>ПЕРЕЧЕНЬ</w:t>
      </w:r>
    </w:p>
    <w:p w14:paraId="2A191536" w14:textId="7FC28122" w:rsidR="00DD10EB" w:rsidRDefault="00DD10EB" w:rsidP="00DD10EB">
      <w:pPr>
        <w:pStyle w:val="bodytext"/>
        <w:spacing w:before="0" w:beforeAutospacing="0" w:after="0" w:afterAutospacing="0"/>
        <w:jc w:val="center"/>
        <w:rPr>
          <w:b/>
          <w:bCs/>
          <w:sz w:val="28"/>
          <w:szCs w:val="28"/>
        </w:rPr>
      </w:pPr>
      <w:r w:rsidRPr="00DD10EB">
        <w:rPr>
          <w:b/>
          <w:bCs/>
          <w:sz w:val="28"/>
          <w:szCs w:val="28"/>
        </w:rPr>
        <w:t>направления расходов, источником финансового обеспечения которых являются субсидии, предоставляемые социально ориентированным некоммерческим организациям</w:t>
      </w:r>
    </w:p>
    <w:p w14:paraId="63E0F314" w14:textId="77777777" w:rsidR="00EE6096" w:rsidRPr="00DD10EB" w:rsidRDefault="00EE6096" w:rsidP="00DD10EB">
      <w:pPr>
        <w:pStyle w:val="bodytext"/>
        <w:spacing w:before="0" w:beforeAutospacing="0" w:after="0" w:afterAutospacing="0"/>
        <w:jc w:val="center"/>
        <w:rPr>
          <w:sz w:val="28"/>
          <w:szCs w:val="28"/>
        </w:rPr>
      </w:pPr>
    </w:p>
    <w:tbl>
      <w:tblPr>
        <w:tblW w:w="9769" w:type="dxa"/>
        <w:tblCellMar>
          <w:left w:w="0" w:type="dxa"/>
          <w:right w:w="0" w:type="dxa"/>
        </w:tblCellMar>
        <w:tblLook w:val="04A0" w:firstRow="1" w:lastRow="0" w:firstColumn="1" w:lastColumn="0" w:noHBand="0" w:noVBand="1"/>
      </w:tblPr>
      <w:tblGrid>
        <w:gridCol w:w="1045"/>
        <w:gridCol w:w="6054"/>
        <w:gridCol w:w="2670"/>
      </w:tblGrid>
      <w:tr w:rsidR="00DD10EB" w:rsidRPr="00DD10EB" w14:paraId="4D78EC83" w14:textId="77777777" w:rsidTr="00EE6096">
        <w:tc>
          <w:tcPr>
            <w:tcW w:w="975" w:type="dxa"/>
            <w:tcBorders>
              <w:top w:val="single" w:sz="6" w:space="0" w:color="000000"/>
              <w:left w:val="single" w:sz="6" w:space="0" w:color="000000"/>
              <w:bottom w:val="single" w:sz="6" w:space="0" w:color="000000"/>
              <w:right w:val="single" w:sz="6" w:space="0" w:color="000000"/>
            </w:tcBorders>
            <w:tcMar>
              <w:top w:w="28" w:type="dxa"/>
              <w:left w:w="130" w:type="dxa"/>
              <w:bottom w:w="28" w:type="dxa"/>
              <w:right w:w="130" w:type="dxa"/>
            </w:tcMar>
            <w:hideMark/>
          </w:tcPr>
          <w:p w14:paraId="47318C86" w14:textId="51853EAE" w:rsidR="00DD10EB" w:rsidRPr="00DD10EB" w:rsidRDefault="00DD10EB" w:rsidP="00DD10EB">
            <w:pPr>
              <w:pStyle w:val="bodytext"/>
              <w:rPr>
                <w:sz w:val="28"/>
                <w:szCs w:val="28"/>
              </w:rPr>
            </w:pPr>
            <w:r w:rsidRPr="00DD10EB">
              <w:rPr>
                <w:sz w:val="28"/>
                <w:szCs w:val="28"/>
              </w:rPr>
              <w:t> № </w:t>
            </w:r>
            <w:proofErr w:type="gramStart"/>
            <w:r w:rsidRPr="00DD10EB">
              <w:rPr>
                <w:sz w:val="28"/>
                <w:szCs w:val="28"/>
              </w:rPr>
              <w:t>п</w:t>
            </w:r>
            <w:proofErr w:type="gramEnd"/>
            <w:r w:rsidRPr="00DD10EB">
              <w:rPr>
                <w:sz w:val="28"/>
                <w:szCs w:val="28"/>
              </w:rPr>
              <w:t>/п</w:t>
            </w:r>
          </w:p>
        </w:tc>
        <w:tc>
          <w:tcPr>
            <w:tcW w:w="6101" w:type="dxa"/>
            <w:tcBorders>
              <w:top w:val="single" w:sz="6" w:space="0" w:color="000000"/>
              <w:left w:val="single" w:sz="6" w:space="0" w:color="000000"/>
              <w:bottom w:val="single" w:sz="6" w:space="0" w:color="000000"/>
              <w:right w:val="single" w:sz="6" w:space="0" w:color="000000"/>
            </w:tcBorders>
            <w:tcMar>
              <w:top w:w="28" w:type="dxa"/>
              <w:left w:w="130" w:type="dxa"/>
              <w:bottom w:w="28" w:type="dxa"/>
              <w:right w:w="130" w:type="dxa"/>
            </w:tcMar>
            <w:hideMark/>
          </w:tcPr>
          <w:p w14:paraId="4A93C09F" w14:textId="1D0A4F66" w:rsidR="00DD10EB" w:rsidRPr="00DD10EB" w:rsidRDefault="00DD10EB" w:rsidP="00EE6096">
            <w:pPr>
              <w:pStyle w:val="bodytext"/>
              <w:rPr>
                <w:sz w:val="28"/>
                <w:szCs w:val="28"/>
              </w:rPr>
            </w:pPr>
            <w:r w:rsidRPr="00DD10EB">
              <w:rPr>
                <w:sz w:val="28"/>
                <w:szCs w:val="28"/>
              </w:rPr>
              <w:t>Наименование затрат</w:t>
            </w:r>
            <w:r w:rsidR="00EE6096">
              <w:rPr>
                <w:sz w:val="28"/>
                <w:szCs w:val="28"/>
              </w:rPr>
              <w:t xml:space="preserve"> </w:t>
            </w:r>
            <w:r w:rsidRPr="00DD10EB">
              <w:rPr>
                <w:sz w:val="28"/>
                <w:szCs w:val="28"/>
              </w:rPr>
              <w:t>социально ориентированной некоммерческой организации</w:t>
            </w:r>
          </w:p>
        </w:tc>
        <w:tc>
          <w:tcPr>
            <w:tcW w:w="2693" w:type="dxa"/>
            <w:tcBorders>
              <w:top w:val="single" w:sz="6" w:space="0" w:color="000000"/>
              <w:left w:val="single" w:sz="6" w:space="0" w:color="000000"/>
              <w:bottom w:val="single" w:sz="6" w:space="0" w:color="000000"/>
              <w:right w:val="single" w:sz="6" w:space="0" w:color="000000"/>
            </w:tcBorders>
            <w:tcMar>
              <w:top w:w="28" w:type="dxa"/>
              <w:left w:w="130" w:type="dxa"/>
              <w:bottom w:w="28" w:type="dxa"/>
              <w:right w:w="130" w:type="dxa"/>
            </w:tcMar>
            <w:hideMark/>
          </w:tcPr>
          <w:p w14:paraId="21517818" w14:textId="77777777" w:rsidR="00DD10EB" w:rsidRPr="00DD10EB" w:rsidRDefault="00DD10EB" w:rsidP="00DD10EB">
            <w:pPr>
              <w:pStyle w:val="bodytext"/>
              <w:rPr>
                <w:sz w:val="28"/>
                <w:szCs w:val="28"/>
              </w:rPr>
            </w:pPr>
            <w:r w:rsidRPr="00DD10EB">
              <w:rPr>
                <w:sz w:val="28"/>
                <w:szCs w:val="28"/>
              </w:rPr>
              <w:t>Объем затрат от суммы субсидии</w:t>
            </w:r>
            <w:proofErr w:type="gramStart"/>
            <w:r w:rsidRPr="00DD10EB">
              <w:rPr>
                <w:sz w:val="28"/>
                <w:szCs w:val="28"/>
              </w:rPr>
              <w:t xml:space="preserve"> (%)</w:t>
            </w:r>
            <w:proofErr w:type="gramEnd"/>
          </w:p>
        </w:tc>
      </w:tr>
      <w:tr w:rsidR="00DD10EB" w:rsidRPr="00DD10EB" w14:paraId="32D41B8D" w14:textId="77777777" w:rsidTr="00EE6096">
        <w:tc>
          <w:tcPr>
            <w:tcW w:w="975" w:type="dxa"/>
            <w:tcBorders>
              <w:top w:val="single" w:sz="6" w:space="0" w:color="000000"/>
              <w:left w:val="single" w:sz="6" w:space="0" w:color="000000"/>
              <w:bottom w:val="single" w:sz="6" w:space="0" w:color="000000"/>
              <w:right w:val="single" w:sz="6" w:space="0" w:color="000000"/>
            </w:tcBorders>
            <w:tcMar>
              <w:top w:w="28" w:type="dxa"/>
              <w:left w:w="130" w:type="dxa"/>
              <w:bottom w:w="28" w:type="dxa"/>
              <w:right w:w="130" w:type="dxa"/>
            </w:tcMar>
            <w:hideMark/>
          </w:tcPr>
          <w:p w14:paraId="3316357B" w14:textId="77777777" w:rsidR="00DD10EB" w:rsidRPr="00DD10EB" w:rsidRDefault="00DD10EB" w:rsidP="00DD10EB">
            <w:pPr>
              <w:pStyle w:val="bodytext"/>
              <w:rPr>
                <w:sz w:val="28"/>
                <w:szCs w:val="28"/>
              </w:rPr>
            </w:pPr>
            <w:r w:rsidRPr="00DD10EB">
              <w:rPr>
                <w:sz w:val="28"/>
                <w:szCs w:val="28"/>
              </w:rPr>
              <w:t>1</w:t>
            </w:r>
          </w:p>
        </w:tc>
        <w:tc>
          <w:tcPr>
            <w:tcW w:w="6101" w:type="dxa"/>
            <w:tcBorders>
              <w:top w:val="single" w:sz="6" w:space="0" w:color="000000"/>
              <w:left w:val="single" w:sz="6" w:space="0" w:color="000000"/>
              <w:bottom w:val="single" w:sz="6" w:space="0" w:color="000000"/>
              <w:right w:val="single" w:sz="6" w:space="0" w:color="000000"/>
            </w:tcBorders>
            <w:tcMar>
              <w:top w:w="28" w:type="dxa"/>
              <w:left w:w="130" w:type="dxa"/>
              <w:bottom w:w="28" w:type="dxa"/>
              <w:right w:w="130" w:type="dxa"/>
            </w:tcMar>
            <w:hideMark/>
          </w:tcPr>
          <w:p w14:paraId="760E8BFE" w14:textId="77777777" w:rsidR="00DD10EB" w:rsidRPr="00DD10EB" w:rsidRDefault="00DD10EB" w:rsidP="00DD10EB">
            <w:pPr>
              <w:pStyle w:val="bodytext"/>
              <w:rPr>
                <w:sz w:val="28"/>
                <w:szCs w:val="28"/>
              </w:rPr>
            </w:pPr>
            <w:r w:rsidRPr="00DD10EB">
              <w:rPr>
                <w:sz w:val="28"/>
                <w:szCs w:val="28"/>
              </w:rPr>
              <w:t>Оплата труда и начисления на выплаты по оплате труда работникам, участвующим в выполнении мероприятий общественно полезной программы</w:t>
            </w:r>
          </w:p>
        </w:tc>
        <w:tc>
          <w:tcPr>
            <w:tcW w:w="2693" w:type="dxa"/>
            <w:tcBorders>
              <w:top w:val="single" w:sz="6" w:space="0" w:color="000000"/>
              <w:left w:val="single" w:sz="6" w:space="0" w:color="000000"/>
              <w:bottom w:val="single" w:sz="6" w:space="0" w:color="000000"/>
              <w:right w:val="single" w:sz="6" w:space="0" w:color="000000"/>
            </w:tcBorders>
            <w:tcMar>
              <w:top w:w="28" w:type="dxa"/>
              <w:left w:w="130" w:type="dxa"/>
              <w:bottom w:w="28" w:type="dxa"/>
              <w:right w:w="130" w:type="dxa"/>
            </w:tcMar>
            <w:hideMark/>
          </w:tcPr>
          <w:p w14:paraId="271D8716" w14:textId="77777777" w:rsidR="00DD10EB" w:rsidRPr="00DD10EB" w:rsidRDefault="00DD10EB" w:rsidP="00DD10EB">
            <w:pPr>
              <w:pStyle w:val="bodytext"/>
              <w:rPr>
                <w:sz w:val="28"/>
                <w:szCs w:val="28"/>
              </w:rPr>
            </w:pPr>
            <w:r w:rsidRPr="00DD10EB">
              <w:rPr>
                <w:sz w:val="28"/>
                <w:szCs w:val="28"/>
              </w:rPr>
              <w:t>до 30</w:t>
            </w:r>
          </w:p>
        </w:tc>
      </w:tr>
      <w:tr w:rsidR="00DD10EB" w:rsidRPr="00DD10EB" w14:paraId="21E6F2CD" w14:textId="77777777" w:rsidTr="00EE6096">
        <w:tc>
          <w:tcPr>
            <w:tcW w:w="975" w:type="dxa"/>
            <w:tcBorders>
              <w:top w:val="single" w:sz="6" w:space="0" w:color="000000"/>
              <w:left w:val="single" w:sz="6" w:space="0" w:color="000000"/>
              <w:bottom w:val="single" w:sz="6" w:space="0" w:color="000000"/>
              <w:right w:val="single" w:sz="6" w:space="0" w:color="000000"/>
            </w:tcBorders>
            <w:tcMar>
              <w:top w:w="28" w:type="dxa"/>
              <w:left w:w="130" w:type="dxa"/>
              <w:bottom w:w="28" w:type="dxa"/>
              <w:right w:w="130" w:type="dxa"/>
            </w:tcMar>
            <w:hideMark/>
          </w:tcPr>
          <w:p w14:paraId="0E31D1C8" w14:textId="77777777" w:rsidR="00DD10EB" w:rsidRPr="00DD10EB" w:rsidRDefault="00DD10EB" w:rsidP="00DD10EB">
            <w:pPr>
              <w:pStyle w:val="bodytext"/>
              <w:rPr>
                <w:sz w:val="28"/>
                <w:szCs w:val="28"/>
              </w:rPr>
            </w:pPr>
            <w:r w:rsidRPr="00DD10EB">
              <w:rPr>
                <w:sz w:val="28"/>
                <w:szCs w:val="28"/>
              </w:rPr>
              <w:t>2</w:t>
            </w:r>
          </w:p>
        </w:tc>
        <w:tc>
          <w:tcPr>
            <w:tcW w:w="6101" w:type="dxa"/>
            <w:tcBorders>
              <w:top w:val="single" w:sz="6" w:space="0" w:color="000000"/>
              <w:left w:val="single" w:sz="6" w:space="0" w:color="000000"/>
              <w:bottom w:val="single" w:sz="6" w:space="0" w:color="000000"/>
              <w:right w:val="single" w:sz="6" w:space="0" w:color="000000"/>
            </w:tcBorders>
            <w:tcMar>
              <w:top w:w="28" w:type="dxa"/>
              <w:left w:w="130" w:type="dxa"/>
              <w:bottom w:w="28" w:type="dxa"/>
              <w:right w:w="130" w:type="dxa"/>
            </w:tcMar>
            <w:hideMark/>
          </w:tcPr>
          <w:p w14:paraId="2849AC2A" w14:textId="77777777" w:rsidR="00DD10EB" w:rsidRPr="00DD10EB" w:rsidRDefault="00DD10EB" w:rsidP="00DD10EB">
            <w:pPr>
              <w:pStyle w:val="bodytext"/>
              <w:rPr>
                <w:sz w:val="28"/>
                <w:szCs w:val="28"/>
              </w:rPr>
            </w:pPr>
            <w:r w:rsidRPr="00DD10EB">
              <w:rPr>
                <w:sz w:val="28"/>
                <w:szCs w:val="28"/>
              </w:rPr>
              <w:t>Оплата услуг, необходимых для выполнения мероприятий общественно полезной программы:</w:t>
            </w:r>
          </w:p>
        </w:tc>
        <w:tc>
          <w:tcPr>
            <w:tcW w:w="2693" w:type="dxa"/>
            <w:tcBorders>
              <w:top w:val="single" w:sz="6" w:space="0" w:color="000000"/>
              <w:left w:val="single" w:sz="6" w:space="0" w:color="000000"/>
              <w:bottom w:val="single" w:sz="6" w:space="0" w:color="000000"/>
              <w:right w:val="single" w:sz="6" w:space="0" w:color="000000"/>
            </w:tcBorders>
            <w:tcMar>
              <w:top w:w="28" w:type="dxa"/>
              <w:left w:w="130" w:type="dxa"/>
              <w:bottom w:w="28" w:type="dxa"/>
              <w:right w:w="130" w:type="dxa"/>
            </w:tcMar>
            <w:hideMark/>
          </w:tcPr>
          <w:p w14:paraId="2D5E9E2D" w14:textId="77777777" w:rsidR="00DD10EB" w:rsidRPr="00DD10EB" w:rsidRDefault="00DD10EB" w:rsidP="00DD10EB">
            <w:pPr>
              <w:pStyle w:val="bodytext"/>
              <w:rPr>
                <w:sz w:val="28"/>
                <w:szCs w:val="28"/>
              </w:rPr>
            </w:pPr>
            <w:r w:rsidRPr="00DD10EB">
              <w:rPr>
                <w:sz w:val="28"/>
                <w:szCs w:val="28"/>
              </w:rPr>
              <w:t> </w:t>
            </w:r>
          </w:p>
        </w:tc>
      </w:tr>
      <w:tr w:rsidR="00DD10EB" w:rsidRPr="00DD10EB" w14:paraId="2CAF43CD" w14:textId="77777777" w:rsidTr="00EE6096">
        <w:tc>
          <w:tcPr>
            <w:tcW w:w="975" w:type="dxa"/>
            <w:tcBorders>
              <w:top w:val="single" w:sz="6" w:space="0" w:color="000000"/>
              <w:left w:val="single" w:sz="6" w:space="0" w:color="000000"/>
              <w:bottom w:val="single" w:sz="6" w:space="0" w:color="000000"/>
              <w:right w:val="single" w:sz="6" w:space="0" w:color="000000"/>
            </w:tcBorders>
            <w:tcMar>
              <w:top w:w="28" w:type="dxa"/>
              <w:left w:w="130" w:type="dxa"/>
              <w:bottom w:w="28" w:type="dxa"/>
              <w:right w:w="130" w:type="dxa"/>
            </w:tcMar>
            <w:hideMark/>
          </w:tcPr>
          <w:p w14:paraId="33FD5CC5" w14:textId="77777777" w:rsidR="00DD10EB" w:rsidRPr="00DD10EB" w:rsidRDefault="00DD10EB" w:rsidP="00DD10EB">
            <w:pPr>
              <w:pStyle w:val="bodytext"/>
              <w:rPr>
                <w:sz w:val="28"/>
                <w:szCs w:val="28"/>
              </w:rPr>
            </w:pPr>
            <w:r w:rsidRPr="00DD10EB">
              <w:rPr>
                <w:sz w:val="28"/>
                <w:szCs w:val="28"/>
              </w:rPr>
              <w:t>2.1</w:t>
            </w:r>
          </w:p>
        </w:tc>
        <w:tc>
          <w:tcPr>
            <w:tcW w:w="6101" w:type="dxa"/>
            <w:tcBorders>
              <w:top w:val="single" w:sz="6" w:space="0" w:color="000000"/>
              <w:left w:val="single" w:sz="6" w:space="0" w:color="000000"/>
              <w:bottom w:val="single" w:sz="6" w:space="0" w:color="000000"/>
              <w:right w:val="single" w:sz="6" w:space="0" w:color="000000"/>
            </w:tcBorders>
            <w:tcMar>
              <w:top w:w="28" w:type="dxa"/>
              <w:left w:w="130" w:type="dxa"/>
              <w:bottom w:w="28" w:type="dxa"/>
              <w:right w:w="130" w:type="dxa"/>
            </w:tcMar>
            <w:hideMark/>
          </w:tcPr>
          <w:p w14:paraId="19DCB12F" w14:textId="77777777" w:rsidR="00DD10EB" w:rsidRPr="00DD10EB" w:rsidRDefault="00DD10EB" w:rsidP="00DD10EB">
            <w:pPr>
              <w:pStyle w:val="bodytext"/>
              <w:rPr>
                <w:sz w:val="28"/>
                <w:szCs w:val="28"/>
              </w:rPr>
            </w:pPr>
            <w:r w:rsidRPr="00DD10EB">
              <w:rPr>
                <w:sz w:val="28"/>
                <w:szCs w:val="28"/>
              </w:rPr>
              <w:t>Связь</w:t>
            </w:r>
          </w:p>
        </w:tc>
        <w:tc>
          <w:tcPr>
            <w:tcW w:w="2693" w:type="dxa"/>
            <w:tcBorders>
              <w:top w:val="single" w:sz="6" w:space="0" w:color="000000"/>
              <w:left w:val="single" w:sz="6" w:space="0" w:color="000000"/>
              <w:bottom w:val="single" w:sz="6" w:space="0" w:color="000000"/>
              <w:right w:val="single" w:sz="6" w:space="0" w:color="000000"/>
            </w:tcBorders>
            <w:tcMar>
              <w:top w:w="28" w:type="dxa"/>
              <w:left w:w="130" w:type="dxa"/>
              <w:bottom w:w="28" w:type="dxa"/>
              <w:right w:w="130" w:type="dxa"/>
            </w:tcMar>
            <w:hideMark/>
          </w:tcPr>
          <w:p w14:paraId="428613B8" w14:textId="77777777" w:rsidR="00DD10EB" w:rsidRPr="00DD10EB" w:rsidRDefault="00DD10EB" w:rsidP="00DD10EB">
            <w:pPr>
              <w:pStyle w:val="bodytext"/>
              <w:rPr>
                <w:sz w:val="28"/>
                <w:szCs w:val="28"/>
              </w:rPr>
            </w:pPr>
            <w:r w:rsidRPr="00DD10EB">
              <w:rPr>
                <w:sz w:val="28"/>
                <w:szCs w:val="28"/>
              </w:rPr>
              <w:t>до 10</w:t>
            </w:r>
          </w:p>
        </w:tc>
      </w:tr>
      <w:tr w:rsidR="00DD10EB" w:rsidRPr="00DD10EB" w14:paraId="5E50AF57" w14:textId="77777777" w:rsidTr="00EE6096">
        <w:tc>
          <w:tcPr>
            <w:tcW w:w="975" w:type="dxa"/>
            <w:tcBorders>
              <w:top w:val="single" w:sz="6" w:space="0" w:color="000000"/>
              <w:left w:val="single" w:sz="6" w:space="0" w:color="000000"/>
              <w:bottom w:val="single" w:sz="6" w:space="0" w:color="000000"/>
              <w:right w:val="single" w:sz="6" w:space="0" w:color="000000"/>
            </w:tcBorders>
            <w:tcMar>
              <w:top w:w="28" w:type="dxa"/>
              <w:left w:w="130" w:type="dxa"/>
              <w:bottom w:w="28" w:type="dxa"/>
              <w:right w:w="130" w:type="dxa"/>
            </w:tcMar>
            <w:hideMark/>
          </w:tcPr>
          <w:p w14:paraId="5AC8CDA9" w14:textId="77777777" w:rsidR="00DD10EB" w:rsidRPr="00DD10EB" w:rsidRDefault="00DD10EB" w:rsidP="00DD10EB">
            <w:pPr>
              <w:pStyle w:val="bodytext"/>
              <w:rPr>
                <w:sz w:val="28"/>
                <w:szCs w:val="28"/>
              </w:rPr>
            </w:pPr>
            <w:r w:rsidRPr="00DD10EB">
              <w:rPr>
                <w:sz w:val="28"/>
                <w:szCs w:val="28"/>
              </w:rPr>
              <w:t>2.2</w:t>
            </w:r>
          </w:p>
        </w:tc>
        <w:tc>
          <w:tcPr>
            <w:tcW w:w="6101" w:type="dxa"/>
            <w:tcBorders>
              <w:top w:val="single" w:sz="6" w:space="0" w:color="000000"/>
              <w:left w:val="single" w:sz="6" w:space="0" w:color="000000"/>
              <w:bottom w:val="single" w:sz="6" w:space="0" w:color="000000"/>
              <w:right w:val="single" w:sz="6" w:space="0" w:color="000000"/>
            </w:tcBorders>
            <w:tcMar>
              <w:top w:w="28" w:type="dxa"/>
              <w:left w:w="130" w:type="dxa"/>
              <w:bottom w:w="28" w:type="dxa"/>
              <w:right w:w="130" w:type="dxa"/>
            </w:tcMar>
            <w:hideMark/>
          </w:tcPr>
          <w:p w14:paraId="6486C374" w14:textId="77777777" w:rsidR="00DD10EB" w:rsidRPr="00DD10EB" w:rsidRDefault="00DD10EB" w:rsidP="00DD10EB">
            <w:pPr>
              <w:pStyle w:val="bodytext"/>
              <w:rPr>
                <w:sz w:val="28"/>
                <w:szCs w:val="28"/>
              </w:rPr>
            </w:pPr>
            <w:r w:rsidRPr="00DD10EB">
              <w:rPr>
                <w:sz w:val="28"/>
                <w:szCs w:val="28"/>
              </w:rPr>
              <w:t>Транспорт</w:t>
            </w:r>
          </w:p>
        </w:tc>
        <w:tc>
          <w:tcPr>
            <w:tcW w:w="2693" w:type="dxa"/>
            <w:tcBorders>
              <w:top w:val="single" w:sz="6" w:space="0" w:color="000000"/>
              <w:left w:val="single" w:sz="6" w:space="0" w:color="000000"/>
              <w:bottom w:val="single" w:sz="6" w:space="0" w:color="000000"/>
              <w:right w:val="single" w:sz="6" w:space="0" w:color="000000"/>
            </w:tcBorders>
            <w:tcMar>
              <w:top w:w="28" w:type="dxa"/>
              <w:left w:w="130" w:type="dxa"/>
              <w:bottom w:w="28" w:type="dxa"/>
              <w:right w:w="130" w:type="dxa"/>
            </w:tcMar>
            <w:hideMark/>
          </w:tcPr>
          <w:p w14:paraId="21052B09" w14:textId="77777777" w:rsidR="00DD10EB" w:rsidRPr="00DD10EB" w:rsidRDefault="00DD10EB" w:rsidP="00DD10EB">
            <w:pPr>
              <w:pStyle w:val="bodytext"/>
              <w:rPr>
                <w:sz w:val="28"/>
                <w:szCs w:val="28"/>
              </w:rPr>
            </w:pPr>
            <w:r w:rsidRPr="00DD10EB">
              <w:rPr>
                <w:sz w:val="28"/>
                <w:szCs w:val="28"/>
              </w:rPr>
              <w:t>до 40</w:t>
            </w:r>
          </w:p>
        </w:tc>
      </w:tr>
      <w:tr w:rsidR="00DD10EB" w:rsidRPr="00DD10EB" w14:paraId="12D2C059" w14:textId="77777777" w:rsidTr="00EE6096">
        <w:tc>
          <w:tcPr>
            <w:tcW w:w="975" w:type="dxa"/>
            <w:tcBorders>
              <w:top w:val="single" w:sz="6" w:space="0" w:color="000000"/>
              <w:left w:val="single" w:sz="6" w:space="0" w:color="000000"/>
              <w:bottom w:val="single" w:sz="6" w:space="0" w:color="000000"/>
              <w:right w:val="single" w:sz="6" w:space="0" w:color="000000"/>
            </w:tcBorders>
            <w:tcMar>
              <w:top w:w="28" w:type="dxa"/>
              <w:left w:w="130" w:type="dxa"/>
              <w:bottom w:w="28" w:type="dxa"/>
              <w:right w:w="130" w:type="dxa"/>
            </w:tcMar>
            <w:hideMark/>
          </w:tcPr>
          <w:p w14:paraId="586389DA" w14:textId="77777777" w:rsidR="00DD10EB" w:rsidRPr="00DD10EB" w:rsidRDefault="00DD10EB" w:rsidP="00DD10EB">
            <w:pPr>
              <w:pStyle w:val="bodytext"/>
              <w:rPr>
                <w:sz w:val="28"/>
                <w:szCs w:val="28"/>
              </w:rPr>
            </w:pPr>
            <w:r w:rsidRPr="00DD10EB">
              <w:rPr>
                <w:sz w:val="28"/>
                <w:szCs w:val="28"/>
              </w:rPr>
              <w:t>2.3</w:t>
            </w:r>
          </w:p>
        </w:tc>
        <w:tc>
          <w:tcPr>
            <w:tcW w:w="6101" w:type="dxa"/>
            <w:tcBorders>
              <w:top w:val="single" w:sz="6" w:space="0" w:color="000000"/>
              <w:left w:val="single" w:sz="6" w:space="0" w:color="000000"/>
              <w:bottom w:val="single" w:sz="6" w:space="0" w:color="000000"/>
              <w:right w:val="single" w:sz="6" w:space="0" w:color="000000"/>
            </w:tcBorders>
            <w:tcMar>
              <w:top w:w="28" w:type="dxa"/>
              <w:left w:w="130" w:type="dxa"/>
              <w:bottom w:w="28" w:type="dxa"/>
              <w:right w:w="130" w:type="dxa"/>
            </w:tcMar>
            <w:hideMark/>
          </w:tcPr>
          <w:p w14:paraId="7DAC4396" w14:textId="77777777" w:rsidR="00DD10EB" w:rsidRPr="00DD10EB" w:rsidRDefault="00DD10EB" w:rsidP="00DD10EB">
            <w:pPr>
              <w:pStyle w:val="bodytext"/>
              <w:rPr>
                <w:sz w:val="28"/>
                <w:szCs w:val="28"/>
              </w:rPr>
            </w:pPr>
            <w:r w:rsidRPr="00DD10EB">
              <w:rPr>
                <w:sz w:val="28"/>
                <w:szCs w:val="28"/>
              </w:rPr>
              <w:t>Коммунальные услуги</w:t>
            </w:r>
          </w:p>
        </w:tc>
        <w:tc>
          <w:tcPr>
            <w:tcW w:w="2693" w:type="dxa"/>
            <w:tcBorders>
              <w:top w:val="single" w:sz="6" w:space="0" w:color="000000"/>
              <w:left w:val="single" w:sz="6" w:space="0" w:color="000000"/>
              <w:bottom w:val="single" w:sz="6" w:space="0" w:color="000000"/>
              <w:right w:val="single" w:sz="6" w:space="0" w:color="000000"/>
            </w:tcBorders>
            <w:tcMar>
              <w:top w:w="28" w:type="dxa"/>
              <w:left w:w="130" w:type="dxa"/>
              <w:bottom w:w="28" w:type="dxa"/>
              <w:right w:w="130" w:type="dxa"/>
            </w:tcMar>
            <w:hideMark/>
          </w:tcPr>
          <w:p w14:paraId="54A9D810" w14:textId="77777777" w:rsidR="00DD10EB" w:rsidRPr="00DD10EB" w:rsidRDefault="00DD10EB" w:rsidP="00DD10EB">
            <w:pPr>
              <w:pStyle w:val="bodytext"/>
              <w:rPr>
                <w:sz w:val="28"/>
                <w:szCs w:val="28"/>
              </w:rPr>
            </w:pPr>
            <w:r w:rsidRPr="00DD10EB">
              <w:rPr>
                <w:sz w:val="28"/>
                <w:szCs w:val="28"/>
              </w:rPr>
              <w:t>до 50</w:t>
            </w:r>
          </w:p>
        </w:tc>
      </w:tr>
      <w:tr w:rsidR="00DD10EB" w:rsidRPr="00DD10EB" w14:paraId="378205D8" w14:textId="77777777" w:rsidTr="00EE6096">
        <w:tc>
          <w:tcPr>
            <w:tcW w:w="975" w:type="dxa"/>
            <w:tcBorders>
              <w:top w:val="single" w:sz="6" w:space="0" w:color="000000"/>
              <w:left w:val="single" w:sz="6" w:space="0" w:color="000000"/>
              <w:bottom w:val="single" w:sz="6" w:space="0" w:color="000000"/>
              <w:right w:val="single" w:sz="6" w:space="0" w:color="000000"/>
            </w:tcBorders>
            <w:tcMar>
              <w:top w:w="28" w:type="dxa"/>
              <w:left w:w="130" w:type="dxa"/>
              <w:bottom w:w="28" w:type="dxa"/>
              <w:right w:w="130" w:type="dxa"/>
            </w:tcMar>
            <w:hideMark/>
          </w:tcPr>
          <w:p w14:paraId="3A29C457" w14:textId="77777777" w:rsidR="00DD10EB" w:rsidRPr="00DD10EB" w:rsidRDefault="00DD10EB" w:rsidP="00DD10EB">
            <w:pPr>
              <w:pStyle w:val="bodytext"/>
              <w:rPr>
                <w:sz w:val="28"/>
                <w:szCs w:val="28"/>
              </w:rPr>
            </w:pPr>
            <w:r w:rsidRPr="00DD10EB">
              <w:rPr>
                <w:sz w:val="28"/>
                <w:szCs w:val="28"/>
              </w:rPr>
              <w:t>2.4</w:t>
            </w:r>
          </w:p>
        </w:tc>
        <w:tc>
          <w:tcPr>
            <w:tcW w:w="6101" w:type="dxa"/>
            <w:tcBorders>
              <w:top w:val="single" w:sz="6" w:space="0" w:color="000000"/>
              <w:left w:val="single" w:sz="6" w:space="0" w:color="000000"/>
              <w:bottom w:val="single" w:sz="6" w:space="0" w:color="000000"/>
              <w:right w:val="single" w:sz="6" w:space="0" w:color="000000"/>
            </w:tcBorders>
            <w:tcMar>
              <w:top w:w="28" w:type="dxa"/>
              <w:left w:w="130" w:type="dxa"/>
              <w:bottom w:w="28" w:type="dxa"/>
              <w:right w:w="130" w:type="dxa"/>
            </w:tcMar>
            <w:hideMark/>
          </w:tcPr>
          <w:p w14:paraId="6F5E054F" w14:textId="77777777" w:rsidR="00DD10EB" w:rsidRPr="00DD10EB" w:rsidRDefault="00DD10EB" w:rsidP="00DD10EB">
            <w:pPr>
              <w:pStyle w:val="bodytext"/>
              <w:rPr>
                <w:sz w:val="28"/>
                <w:szCs w:val="28"/>
              </w:rPr>
            </w:pPr>
            <w:r w:rsidRPr="00DD10EB">
              <w:rPr>
                <w:sz w:val="28"/>
                <w:szCs w:val="28"/>
              </w:rPr>
              <w:t>Услуги по содержанию имущества</w:t>
            </w:r>
          </w:p>
        </w:tc>
        <w:tc>
          <w:tcPr>
            <w:tcW w:w="2693" w:type="dxa"/>
            <w:tcBorders>
              <w:top w:val="single" w:sz="6" w:space="0" w:color="000000"/>
              <w:left w:val="single" w:sz="6" w:space="0" w:color="000000"/>
              <w:bottom w:val="single" w:sz="6" w:space="0" w:color="000000"/>
              <w:right w:val="single" w:sz="6" w:space="0" w:color="000000"/>
            </w:tcBorders>
            <w:tcMar>
              <w:top w:w="28" w:type="dxa"/>
              <w:left w:w="130" w:type="dxa"/>
              <w:bottom w:w="28" w:type="dxa"/>
              <w:right w:w="130" w:type="dxa"/>
            </w:tcMar>
            <w:hideMark/>
          </w:tcPr>
          <w:p w14:paraId="04FEA163" w14:textId="77777777" w:rsidR="00DD10EB" w:rsidRPr="00DD10EB" w:rsidRDefault="00DD10EB" w:rsidP="00DD10EB">
            <w:pPr>
              <w:pStyle w:val="bodytext"/>
              <w:rPr>
                <w:sz w:val="28"/>
                <w:szCs w:val="28"/>
              </w:rPr>
            </w:pPr>
            <w:r w:rsidRPr="00DD10EB">
              <w:rPr>
                <w:sz w:val="28"/>
                <w:szCs w:val="28"/>
              </w:rPr>
              <w:t>до 50</w:t>
            </w:r>
          </w:p>
        </w:tc>
      </w:tr>
      <w:tr w:rsidR="00DD10EB" w:rsidRPr="00DD10EB" w14:paraId="2BAC4D00" w14:textId="77777777" w:rsidTr="00EE6096">
        <w:tc>
          <w:tcPr>
            <w:tcW w:w="975" w:type="dxa"/>
            <w:tcBorders>
              <w:top w:val="single" w:sz="6" w:space="0" w:color="000000"/>
              <w:left w:val="single" w:sz="6" w:space="0" w:color="000000"/>
              <w:bottom w:val="single" w:sz="6" w:space="0" w:color="000000"/>
              <w:right w:val="single" w:sz="6" w:space="0" w:color="000000"/>
            </w:tcBorders>
            <w:tcMar>
              <w:top w:w="28" w:type="dxa"/>
              <w:left w:w="130" w:type="dxa"/>
              <w:bottom w:w="28" w:type="dxa"/>
              <w:right w:w="130" w:type="dxa"/>
            </w:tcMar>
            <w:hideMark/>
          </w:tcPr>
          <w:p w14:paraId="1226EFC3" w14:textId="77777777" w:rsidR="00DD10EB" w:rsidRPr="00DD10EB" w:rsidRDefault="00DD10EB" w:rsidP="00DD10EB">
            <w:pPr>
              <w:pStyle w:val="bodytext"/>
              <w:rPr>
                <w:sz w:val="28"/>
                <w:szCs w:val="28"/>
              </w:rPr>
            </w:pPr>
            <w:r w:rsidRPr="00DD10EB">
              <w:rPr>
                <w:sz w:val="28"/>
                <w:szCs w:val="28"/>
              </w:rPr>
              <w:t>2.5</w:t>
            </w:r>
          </w:p>
        </w:tc>
        <w:tc>
          <w:tcPr>
            <w:tcW w:w="6101" w:type="dxa"/>
            <w:tcBorders>
              <w:top w:val="single" w:sz="6" w:space="0" w:color="000000"/>
              <w:left w:val="single" w:sz="6" w:space="0" w:color="000000"/>
              <w:bottom w:val="single" w:sz="6" w:space="0" w:color="000000"/>
              <w:right w:val="single" w:sz="6" w:space="0" w:color="000000"/>
            </w:tcBorders>
            <w:tcMar>
              <w:top w:w="28" w:type="dxa"/>
              <w:left w:w="130" w:type="dxa"/>
              <w:bottom w:w="28" w:type="dxa"/>
              <w:right w:w="130" w:type="dxa"/>
            </w:tcMar>
            <w:hideMark/>
          </w:tcPr>
          <w:p w14:paraId="7AC8B978" w14:textId="77777777" w:rsidR="00DD10EB" w:rsidRPr="00DD10EB" w:rsidRDefault="00DD10EB" w:rsidP="00DD10EB">
            <w:pPr>
              <w:pStyle w:val="bodytext"/>
              <w:rPr>
                <w:sz w:val="28"/>
                <w:szCs w:val="28"/>
              </w:rPr>
            </w:pPr>
            <w:r w:rsidRPr="00DD10EB">
              <w:rPr>
                <w:sz w:val="28"/>
                <w:szCs w:val="28"/>
              </w:rPr>
              <w:t>Прочие услуги, в том числе:</w:t>
            </w:r>
          </w:p>
        </w:tc>
        <w:tc>
          <w:tcPr>
            <w:tcW w:w="2693" w:type="dxa"/>
            <w:tcBorders>
              <w:top w:val="single" w:sz="6" w:space="0" w:color="000000"/>
              <w:left w:val="single" w:sz="6" w:space="0" w:color="000000"/>
              <w:bottom w:val="single" w:sz="6" w:space="0" w:color="000000"/>
              <w:right w:val="single" w:sz="6" w:space="0" w:color="000000"/>
            </w:tcBorders>
            <w:tcMar>
              <w:top w:w="28" w:type="dxa"/>
              <w:left w:w="130" w:type="dxa"/>
              <w:bottom w:w="28" w:type="dxa"/>
              <w:right w:w="130" w:type="dxa"/>
            </w:tcMar>
            <w:hideMark/>
          </w:tcPr>
          <w:p w14:paraId="01802230" w14:textId="77777777" w:rsidR="00DD10EB" w:rsidRPr="00DD10EB" w:rsidRDefault="00DD10EB" w:rsidP="00DD10EB">
            <w:pPr>
              <w:pStyle w:val="bodytext"/>
              <w:rPr>
                <w:sz w:val="28"/>
                <w:szCs w:val="28"/>
              </w:rPr>
            </w:pPr>
            <w:r w:rsidRPr="00DD10EB">
              <w:rPr>
                <w:sz w:val="28"/>
                <w:szCs w:val="28"/>
              </w:rPr>
              <w:t> </w:t>
            </w:r>
          </w:p>
        </w:tc>
      </w:tr>
      <w:tr w:rsidR="00DD10EB" w:rsidRPr="00DD10EB" w14:paraId="54DA7949" w14:textId="77777777" w:rsidTr="00EE6096">
        <w:tc>
          <w:tcPr>
            <w:tcW w:w="975" w:type="dxa"/>
            <w:tcBorders>
              <w:top w:val="single" w:sz="6" w:space="0" w:color="000000"/>
              <w:left w:val="single" w:sz="6" w:space="0" w:color="000000"/>
              <w:bottom w:val="single" w:sz="6" w:space="0" w:color="000000"/>
              <w:right w:val="single" w:sz="6" w:space="0" w:color="000000"/>
            </w:tcBorders>
            <w:tcMar>
              <w:top w:w="28" w:type="dxa"/>
              <w:left w:w="130" w:type="dxa"/>
              <w:bottom w:w="28" w:type="dxa"/>
              <w:right w:w="130" w:type="dxa"/>
            </w:tcMar>
            <w:hideMark/>
          </w:tcPr>
          <w:p w14:paraId="0C12D05F" w14:textId="77777777" w:rsidR="00DD10EB" w:rsidRPr="00DD10EB" w:rsidRDefault="00DD10EB" w:rsidP="00DD10EB">
            <w:pPr>
              <w:pStyle w:val="bodytext"/>
              <w:rPr>
                <w:sz w:val="28"/>
                <w:szCs w:val="28"/>
              </w:rPr>
            </w:pPr>
            <w:r w:rsidRPr="00DD10EB">
              <w:rPr>
                <w:sz w:val="28"/>
                <w:szCs w:val="28"/>
              </w:rPr>
              <w:t>2.5.1</w:t>
            </w:r>
          </w:p>
        </w:tc>
        <w:tc>
          <w:tcPr>
            <w:tcW w:w="6101" w:type="dxa"/>
            <w:tcBorders>
              <w:top w:val="single" w:sz="6" w:space="0" w:color="000000"/>
              <w:left w:val="single" w:sz="6" w:space="0" w:color="000000"/>
              <w:bottom w:val="single" w:sz="6" w:space="0" w:color="000000"/>
              <w:right w:val="single" w:sz="6" w:space="0" w:color="000000"/>
            </w:tcBorders>
            <w:tcMar>
              <w:top w:w="28" w:type="dxa"/>
              <w:left w:w="130" w:type="dxa"/>
              <w:bottom w:w="28" w:type="dxa"/>
              <w:right w:w="130" w:type="dxa"/>
            </w:tcMar>
            <w:hideMark/>
          </w:tcPr>
          <w:p w14:paraId="48D0838C" w14:textId="77777777" w:rsidR="00DD10EB" w:rsidRPr="00DD10EB" w:rsidRDefault="00DD10EB" w:rsidP="00DD10EB">
            <w:pPr>
              <w:pStyle w:val="bodytext"/>
              <w:rPr>
                <w:sz w:val="28"/>
                <w:szCs w:val="28"/>
              </w:rPr>
            </w:pPr>
            <w:r w:rsidRPr="00DD10EB">
              <w:rPr>
                <w:sz w:val="28"/>
                <w:szCs w:val="28"/>
              </w:rPr>
              <w:t>Оплата по договорам оказания услуг (за исключением договоров добровольного страхования транспортных средств)</w:t>
            </w:r>
          </w:p>
        </w:tc>
        <w:tc>
          <w:tcPr>
            <w:tcW w:w="2693" w:type="dxa"/>
            <w:tcBorders>
              <w:top w:val="single" w:sz="6" w:space="0" w:color="000000"/>
              <w:left w:val="single" w:sz="6" w:space="0" w:color="000000"/>
              <w:bottom w:val="single" w:sz="6" w:space="0" w:color="000000"/>
              <w:right w:val="single" w:sz="6" w:space="0" w:color="000000"/>
            </w:tcBorders>
            <w:tcMar>
              <w:top w:w="28" w:type="dxa"/>
              <w:left w:w="130" w:type="dxa"/>
              <w:bottom w:w="28" w:type="dxa"/>
              <w:right w:w="130" w:type="dxa"/>
            </w:tcMar>
            <w:hideMark/>
          </w:tcPr>
          <w:p w14:paraId="02536871" w14:textId="77777777" w:rsidR="00DD10EB" w:rsidRPr="00DD10EB" w:rsidRDefault="00DD10EB" w:rsidP="00DD10EB">
            <w:pPr>
              <w:pStyle w:val="bodytext"/>
              <w:rPr>
                <w:sz w:val="28"/>
                <w:szCs w:val="28"/>
              </w:rPr>
            </w:pPr>
            <w:r w:rsidRPr="00DD10EB">
              <w:rPr>
                <w:sz w:val="28"/>
                <w:szCs w:val="28"/>
              </w:rPr>
              <w:t>до 100</w:t>
            </w:r>
          </w:p>
        </w:tc>
      </w:tr>
      <w:tr w:rsidR="00DD10EB" w:rsidRPr="00DD10EB" w14:paraId="5C185009" w14:textId="77777777" w:rsidTr="00EE6096">
        <w:tc>
          <w:tcPr>
            <w:tcW w:w="975" w:type="dxa"/>
            <w:tcBorders>
              <w:top w:val="single" w:sz="6" w:space="0" w:color="000000"/>
              <w:left w:val="single" w:sz="6" w:space="0" w:color="000000"/>
              <w:bottom w:val="single" w:sz="6" w:space="0" w:color="000000"/>
              <w:right w:val="single" w:sz="6" w:space="0" w:color="000000"/>
            </w:tcBorders>
            <w:tcMar>
              <w:top w:w="28" w:type="dxa"/>
              <w:left w:w="130" w:type="dxa"/>
              <w:bottom w:w="28" w:type="dxa"/>
              <w:right w:w="130" w:type="dxa"/>
            </w:tcMar>
            <w:hideMark/>
          </w:tcPr>
          <w:p w14:paraId="5C6BD53D" w14:textId="77777777" w:rsidR="00DD10EB" w:rsidRPr="00DD10EB" w:rsidRDefault="00DD10EB" w:rsidP="00DD10EB">
            <w:pPr>
              <w:pStyle w:val="bodytext"/>
              <w:rPr>
                <w:sz w:val="28"/>
                <w:szCs w:val="28"/>
              </w:rPr>
            </w:pPr>
            <w:r w:rsidRPr="00DD10EB">
              <w:rPr>
                <w:sz w:val="28"/>
                <w:szCs w:val="28"/>
              </w:rPr>
              <w:t>2.5.2</w:t>
            </w:r>
          </w:p>
        </w:tc>
        <w:tc>
          <w:tcPr>
            <w:tcW w:w="6101" w:type="dxa"/>
            <w:tcBorders>
              <w:top w:val="single" w:sz="6" w:space="0" w:color="000000"/>
              <w:left w:val="single" w:sz="6" w:space="0" w:color="000000"/>
              <w:bottom w:val="single" w:sz="6" w:space="0" w:color="000000"/>
              <w:right w:val="single" w:sz="6" w:space="0" w:color="000000"/>
            </w:tcBorders>
            <w:tcMar>
              <w:top w:w="28" w:type="dxa"/>
              <w:left w:w="130" w:type="dxa"/>
              <w:bottom w:w="28" w:type="dxa"/>
              <w:right w:w="130" w:type="dxa"/>
            </w:tcMar>
            <w:hideMark/>
          </w:tcPr>
          <w:p w14:paraId="2265C6DC" w14:textId="77777777" w:rsidR="00DD10EB" w:rsidRDefault="00DD10EB" w:rsidP="00DD10EB">
            <w:pPr>
              <w:pStyle w:val="bodytext"/>
              <w:rPr>
                <w:sz w:val="28"/>
                <w:szCs w:val="28"/>
              </w:rPr>
            </w:pPr>
            <w:r w:rsidRPr="00DD10EB">
              <w:rPr>
                <w:sz w:val="28"/>
                <w:szCs w:val="28"/>
              </w:rPr>
              <w:t>Услуги по разработке, изготовлению и размещению рекламных и информационных материалов, связанных с выполнением мероприятий общественно полезной программы (в том числе телевизионная реклама и радиореклама, создание и продвижение интернет-сайта, издание печатных материалов)</w:t>
            </w:r>
          </w:p>
          <w:p w14:paraId="2FE06F56" w14:textId="05297478" w:rsidR="00EE6096" w:rsidRPr="00DD10EB" w:rsidRDefault="00EE6096" w:rsidP="00DD10EB">
            <w:pPr>
              <w:pStyle w:val="bodytext"/>
              <w:rPr>
                <w:sz w:val="28"/>
                <w:szCs w:val="28"/>
              </w:rPr>
            </w:pPr>
          </w:p>
        </w:tc>
        <w:tc>
          <w:tcPr>
            <w:tcW w:w="2693" w:type="dxa"/>
            <w:tcBorders>
              <w:top w:val="single" w:sz="6" w:space="0" w:color="000000"/>
              <w:left w:val="single" w:sz="6" w:space="0" w:color="000000"/>
              <w:bottom w:val="single" w:sz="6" w:space="0" w:color="000000"/>
              <w:right w:val="single" w:sz="6" w:space="0" w:color="000000"/>
            </w:tcBorders>
            <w:tcMar>
              <w:top w:w="28" w:type="dxa"/>
              <w:left w:w="130" w:type="dxa"/>
              <w:bottom w:w="28" w:type="dxa"/>
              <w:right w:w="130" w:type="dxa"/>
            </w:tcMar>
            <w:hideMark/>
          </w:tcPr>
          <w:p w14:paraId="501BF87A" w14:textId="77777777" w:rsidR="00DD10EB" w:rsidRPr="00DD10EB" w:rsidRDefault="00DD10EB" w:rsidP="00DD10EB">
            <w:pPr>
              <w:pStyle w:val="bodytext"/>
              <w:rPr>
                <w:sz w:val="28"/>
                <w:szCs w:val="28"/>
              </w:rPr>
            </w:pPr>
            <w:r w:rsidRPr="00DD10EB">
              <w:rPr>
                <w:sz w:val="28"/>
                <w:szCs w:val="28"/>
              </w:rPr>
              <w:t>до 20</w:t>
            </w:r>
          </w:p>
        </w:tc>
      </w:tr>
      <w:tr w:rsidR="00DD10EB" w:rsidRPr="00DD10EB" w14:paraId="5097F0EB" w14:textId="77777777" w:rsidTr="00EE6096">
        <w:tc>
          <w:tcPr>
            <w:tcW w:w="975" w:type="dxa"/>
            <w:tcBorders>
              <w:top w:val="single" w:sz="6" w:space="0" w:color="000000"/>
              <w:left w:val="single" w:sz="6" w:space="0" w:color="000000"/>
              <w:bottom w:val="single" w:sz="6" w:space="0" w:color="000000"/>
              <w:right w:val="single" w:sz="6" w:space="0" w:color="000000"/>
            </w:tcBorders>
            <w:tcMar>
              <w:top w:w="28" w:type="dxa"/>
              <w:left w:w="130" w:type="dxa"/>
              <w:bottom w:w="28" w:type="dxa"/>
              <w:right w:w="130" w:type="dxa"/>
            </w:tcMar>
            <w:hideMark/>
          </w:tcPr>
          <w:p w14:paraId="2BC362CE" w14:textId="77777777" w:rsidR="00DD10EB" w:rsidRPr="00DD10EB" w:rsidRDefault="00DD10EB" w:rsidP="00DD10EB">
            <w:pPr>
              <w:pStyle w:val="bodytext"/>
              <w:rPr>
                <w:sz w:val="28"/>
                <w:szCs w:val="28"/>
              </w:rPr>
            </w:pPr>
            <w:r w:rsidRPr="00DD10EB">
              <w:rPr>
                <w:sz w:val="28"/>
                <w:szCs w:val="28"/>
              </w:rPr>
              <w:lastRenderedPageBreak/>
              <w:t>2.5.3</w:t>
            </w:r>
          </w:p>
        </w:tc>
        <w:tc>
          <w:tcPr>
            <w:tcW w:w="6101" w:type="dxa"/>
            <w:tcBorders>
              <w:top w:val="single" w:sz="6" w:space="0" w:color="000000"/>
              <w:left w:val="single" w:sz="6" w:space="0" w:color="000000"/>
              <w:bottom w:val="single" w:sz="6" w:space="0" w:color="000000"/>
              <w:right w:val="single" w:sz="6" w:space="0" w:color="000000"/>
            </w:tcBorders>
            <w:tcMar>
              <w:top w:w="28" w:type="dxa"/>
              <w:left w:w="130" w:type="dxa"/>
              <w:bottom w:w="28" w:type="dxa"/>
              <w:right w:w="130" w:type="dxa"/>
            </w:tcMar>
            <w:hideMark/>
          </w:tcPr>
          <w:p w14:paraId="01B24425" w14:textId="77777777" w:rsidR="00DD10EB" w:rsidRPr="00DD10EB" w:rsidRDefault="00DD10EB" w:rsidP="00DD10EB">
            <w:pPr>
              <w:pStyle w:val="bodytext"/>
              <w:rPr>
                <w:sz w:val="28"/>
                <w:szCs w:val="28"/>
              </w:rPr>
            </w:pPr>
            <w:r w:rsidRPr="00DD10EB">
              <w:rPr>
                <w:sz w:val="28"/>
                <w:szCs w:val="28"/>
              </w:rPr>
              <w:t>Услуги по созданию визуальных и (или) звуковых эффектов в связи с проведением мероприятий общественно полезной программы</w:t>
            </w:r>
          </w:p>
        </w:tc>
        <w:tc>
          <w:tcPr>
            <w:tcW w:w="2693" w:type="dxa"/>
            <w:tcBorders>
              <w:top w:val="single" w:sz="6" w:space="0" w:color="000000"/>
              <w:left w:val="single" w:sz="6" w:space="0" w:color="000000"/>
              <w:bottom w:val="single" w:sz="6" w:space="0" w:color="000000"/>
              <w:right w:val="single" w:sz="6" w:space="0" w:color="000000"/>
            </w:tcBorders>
            <w:tcMar>
              <w:top w:w="28" w:type="dxa"/>
              <w:left w:w="130" w:type="dxa"/>
              <w:bottom w:w="28" w:type="dxa"/>
              <w:right w:w="130" w:type="dxa"/>
            </w:tcMar>
            <w:hideMark/>
          </w:tcPr>
          <w:p w14:paraId="2EECE19C" w14:textId="77777777" w:rsidR="00DD10EB" w:rsidRPr="00DD10EB" w:rsidRDefault="00DD10EB" w:rsidP="00DD10EB">
            <w:pPr>
              <w:pStyle w:val="bodytext"/>
              <w:rPr>
                <w:sz w:val="28"/>
                <w:szCs w:val="28"/>
              </w:rPr>
            </w:pPr>
            <w:r w:rsidRPr="00DD10EB">
              <w:rPr>
                <w:sz w:val="28"/>
                <w:szCs w:val="28"/>
              </w:rPr>
              <w:t>до 10</w:t>
            </w:r>
          </w:p>
        </w:tc>
      </w:tr>
      <w:tr w:rsidR="00DD10EB" w:rsidRPr="00DD10EB" w14:paraId="38153B6D" w14:textId="77777777" w:rsidTr="00EE6096">
        <w:tc>
          <w:tcPr>
            <w:tcW w:w="975" w:type="dxa"/>
            <w:tcBorders>
              <w:top w:val="single" w:sz="6" w:space="0" w:color="000000"/>
              <w:left w:val="single" w:sz="6" w:space="0" w:color="000000"/>
              <w:bottom w:val="single" w:sz="6" w:space="0" w:color="000000"/>
              <w:right w:val="single" w:sz="6" w:space="0" w:color="000000"/>
            </w:tcBorders>
            <w:tcMar>
              <w:top w:w="28" w:type="dxa"/>
              <w:left w:w="130" w:type="dxa"/>
              <w:bottom w:w="28" w:type="dxa"/>
              <w:right w:w="130" w:type="dxa"/>
            </w:tcMar>
            <w:hideMark/>
          </w:tcPr>
          <w:p w14:paraId="700250A5" w14:textId="77777777" w:rsidR="00DD10EB" w:rsidRPr="00DD10EB" w:rsidRDefault="00DD10EB" w:rsidP="00DD10EB">
            <w:pPr>
              <w:pStyle w:val="bodytext"/>
              <w:rPr>
                <w:sz w:val="28"/>
                <w:szCs w:val="28"/>
              </w:rPr>
            </w:pPr>
            <w:r w:rsidRPr="00DD10EB">
              <w:rPr>
                <w:sz w:val="28"/>
                <w:szCs w:val="28"/>
              </w:rPr>
              <w:t>2.5.4</w:t>
            </w:r>
          </w:p>
        </w:tc>
        <w:tc>
          <w:tcPr>
            <w:tcW w:w="6101" w:type="dxa"/>
            <w:tcBorders>
              <w:top w:val="single" w:sz="6" w:space="0" w:color="000000"/>
              <w:left w:val="single" w:sz="6" w:space="0" w:color="000000"/>
              <w:bottom w:val="single" w:sz="6" w:space="0" w:color="000000"/>
              <w:right w:val="single" w:sz="6" w:space="0" w:color="000000"/>
            </w:tcBorders>
            <w:tcMar>
              <w:top w:w="28" w:type="dxa"/>
              <w:left w:w="130" w:type="dxa"/>
              <w:bottom w:w="28" w:type="dxa"/>
              <w:right w:w="130" w:type="dxa"/>
            </w:tcMar>
            <w:hideMark/>
          </w:tcPr>
          <w:p w14:paraId="23DCABA6" w14:textId="77777777" w:rsidR="00DD10EB" w:rsidRPr="00DD10EB" w:rsidRDefault="00DD10EB" w:rsidP="00DD10EB">
            <w:pPr>
              <w:pStyle w:val="bodytext"/>
              <w:rPr>
                <w:sz w:val="28"/>
                <w:szCs w:val="28"/>
              </w:rPr>
            </w:pPr>
            <w:r w:rsidRPr="00DD10EB">
              <w:rPr>
                <w:sz w:val="28"/>
                <w:szCs w:val="28"/>
              </w:rPr>
              <w:t>Услуги по художественному оформлению мероприятий общественно полезной программы (оформление залов, сценического пространства, площадок, в том числе плакатами, баннерами, цветочными композициями, шарами)</w:t>
            </w:r>
          </w:p>
        </w:tc>
        <w:tc>
          <w:tcPr>
            <w:tcW w:w="2693" w:type="dxa"/>
            <w:tcBorders>
              <w:top w:val="single" w:sz="6" w:space="0" w:color="000000"/>
              <w:left w:val="single" w:sz="6" w:space="0" w:color="000000"/>
              <w:bottom w:val="single" w:sz="6" w:space="0" w:color="000000"/>
              <w:right w:val="single" w:sz="6" w:space="0" w:color="000000"/>
            </w:tcBorders>
            <w:tcMar>
              <w:top w:w="28" w:type="dxa"/>
              <w:left w:w="130" w:type="dxa"/>
              <w:bottom w:w="28" w:type="dxa"/>
              <w:right w:w="130" w:type="dxa"/>
            </w:tcMar>
            <w:hideMark/>
          </w:tcPr>
          <w:p w14:paraId="63B1D3BF" w14:textId="77777777" w:rsidR="00DD10EB" w:rsidRPr="00DD10EB" w:rsidRDefault="00DD10EB" w:rsidP="00DD10EB">
            <w:pPr>
              <w:pStyle w:val="bodytext"/>
              <w:rPr>
                <w:sz w:val="28"/>
                <w:szCs w:val="28"/>
              </w:rPr>
            </w:pPr>
            <w:r w:rsidRPr="00DD10EB">
              <w:rPr>
                <w:sz w:val="28"/>
                <w:szCs w:val="28"/>
              </w:rPr>
              <w:t>до 20</w:t>
            </w:r>
          </w:p>
        </w:tc>
      </w:tr>
      <w:tr w:rsidR="00DD10EB" w:rsidRPr="00DD10EB" w14:paraId="63DC56FF" w14:textId="77777777" w:rsidTr="00EE6096">
        <w:tc>
          <w:tcPr>
            <w:tcW w:w="975" w:type="dxa"/>
            <w:tcBorders>
              <w:top w:val="single" w:sz="6" w:space="0" w:color="000000"/>
              <w:left w:val="single" w:sz="6" w:space="0" w:color="000000"/>
              <w:bottom w:val="single" w:sz="6" w:space="0" w:color="000000"/>
              <w:right w:val="single" w:sz="6" w:space="0" w:color="000000"/>
            </w:tcBorders>
            <w:tcMar>
              <w:top w:w="28" w:type="dxa"/>
              <w:left w:w="130" w:type="dxa"/>
              <w:bottom w:w="28" w:type="dxa"/>
              <w:right w:w="130" w:type="dxa"/>
            </w:tcMar>
            <w:hideMark/>
          </w:tcPr>
          <w:p w14:paraId="219593CD" w14:textId="77777777" w:rsidR="00DD10EB" w:rsidRPr="00DD10EB" w:rsidRDefault="00DD10EB" w:rsidP="00DD10EB">
            <w:pPr>
              <w:pStyle w:val="bodytext"/>
              <w:rPr>
                <w:sz w:val="28"/>
                <w:szCs w:val="28"/>
              </w:rPr>
            </w:pPr>
            <w:r w:rsidRPr="00DD10EB">
              <w:rPr>
                <w:sz w:val="28"/>
                <w:szCs w:val="28"/>
              </w:rPr>
              <w:t>3</w:t>
            </w:r>
          </w:p>
        </w:tc>
        <w:tc>
          <w:tcPr>
            <w:tcW w:w="6101" w:type="dxa"/>
            <w:tcBorders>
              <w:top w:val="single" w:sz="6" w:space="0" w:color="000000"/>
              <w:left w:val="single" w:sz="6" w:space="0" w:color="000000"/>
              <w:bottom w:val="single" w:sz="6" w:space="0" w:color="000000"/>
              <w:right w:val="single" w:sz="6" w:space="0" w:color="000000"/>
            </w:tcBorders>
            <w:tcMar>
              <w:top w:w="28" w:type="dxa"/>
              <w:left w:w="130" w:type="dxa"/>
              <w:bottom w:w="28" w:type="dxa"/>
              <w:right w:w="130" w:type="dxa"/>
            </w:tcMar>
            <w:hideMark/>
          </w:tcPr>
          <w:p w14:paraId="0253D2BA" w14:textId="77777777" w:rsidR="00DD10EB" w:rsidRPr="00DD10EB" w:rsidRDefault="00DD10EB" w:rsidP="00DD10EB">
            <w:pPr>
              <w:pStyle w:val="bodytext"/>
              <w:rPr>
                <w:sz w:val="28"/>
                <w:szCs w:val="28"/>
              </w:rPr>
            </w:pPr>
            <w:r w:rsidRPr="00DD10EB">
              <w:rPr>
                <w:sz w:val="28"/>
                <w:szCs w:val="28"/>
              </w:rPr>
              <w:t>Для проведения иных мероприятий общественно полезной программы</w:t>
            </w:r>
          </w:p>
        </w:tc>
        <w:tc>
          <w:tcPr>
            <w:tcW w:w="2693" w:type="dxa"/>
            <w:tcBorders>
              <w:top w:val="single" w:sz="6" w:space="0" w:color="000000"/>
              <w:left w:val="single" w:sz="6" w:space="0" w:color="000000"/>
              <w:bottom w:val="single" w:sz="6" w:space="0" w:color="000000"/>
              <w:right w:val="single" w:sz="6" w:space="0" w:color="000000"/>
            </w:tcBorders>
            <w:tcMar>
              <w:top w:w="28" w:type="dxa"/>
              <w:left w:w="130" w:type="dxa"/>
              <w:bottom w:w="28" w:type="dxa"/>
              <w:right w:w="130" w:type="dxa"/>
            </w:tcMar>
            <w:hideMark/>
          </w:tcPr>
          <w:p w14:paraId="64C7E656" w14:textId="77777777" w:rsidR="00DD10EB" w:rsidRPr="00DD10EB" w:rsidRDefault="00DD10EB" w:rsidP="00DD10EB">
            <w:pPr>
              <w:pStyle w:val="bodytext"/>
              <w:rPr>
                <w:sz w:val="28"/>
                <w:szCs w:val="28"/>
              </w:rPr>
            </w:pPr>
            <w:r w:rsidRPr="00DD10EB">
              <w:rPr>
                <w:sz w:val="28"/>
                <w:szCs w:val="28"/>
              </w:rPr>
              <w:t>до 80</w:t>
            </w:r>
          </w:p>
        </w:tc>
      </w:tr>
    </w:tbl>
    <w:p w14:paraId="170258BE" w14:textId="47DA3EAD" w:rsidR="00DD10EB" w:rsidRDefault="00DD10EB" w:rsidP="00DD10EB">
      <w:pPr>
        <w:pStyle w:val="bodytext"/>
        <w:rPr>
          <w:sz w:val="28"/>
          <w:szCs w:val="28"/>
        </w:rPr>
      </w:pPr>
      <w:bookmarkStart w:id="3" w:name="_Hlk194441951"/>
      <w:r w:rsidRPr="00DD10EB">
        <w:rPr>
          <w:sz w:val="28"/>
          <w:szCs w:val="28"/>
        </w:rPr>
        <w:t> </w:t>
      </w:r>
    </w:p>
    <w:p w14:paraId="262DDEEA" w14:textId="77777777" w:rsidR="00EE6096" w:rsidRDefault="00EE6096" w:rsidP="00EE6096">
      <w:pPr>
        <w:pStyle w:val="bodytext"/>
        <w:spacing w:before="0" w:beforeAutospacing="0" w:after="0" w:afterAutospacing="0"/>
        <w:jc w:val="both"/>
        <w:rPr>
          <w:sz w:val="28"/>
          <w:szCs w:val="28"/>
        </w:rPr>
      </w:pPr>
      <w:r>
        <w:rPr>
          <w:sz w:val="28"/>
          <w:szCs w:val="28"/>
        </w:rPr>
        <w:t xml:space="preserve">Заместитель главы </w:t>
      </w:r>
      <w:proofErr w:type="gramStart"/>
      <w:r>
        <w:rPr>
          <w:sz w:val="28"/>
          <w:szCs w:val="28"/>
        </w:rPr>
        <w:t>муниципального</w:t>
      </w:r>
      <w:proofErr w:type="gramEnd"/>
    </w:p>
    <w:p w14:paraId="48CD7F77" w14:textId="77777777" w:rsidR="00EE6096" w:rsidRDefault="00EE6096" w:rsidP="00EE6096">
      <w:pPr>
        <w:pStyle w:val="bodytext"/>
        <w:spacing w:before="0" w:beforeAutospacing="0" w:after="0" w:afterAutospacing="0"/>
        <w:jc w:val="both"/>
        <w:rPr>
          <w:sz w:val="28"/>
          <w:szCs w:val="28"/>
        </w:rPr>
      </w:pPr>
      <w:r>
        <w:rPr>
          <w:sz w:val="28"/>
          <w:szCs w:val="28"/>
        </w:rPr>
        <w:t>образования Тбилисский район                                                        Т.В. Кириченко</w:t>
      </w:r>
    </w:p>
    <w:p w14:paraId="0E9FC483" w14:textId="77777777" w:rsidR="00EE6096" w:rsidRDefault="00EE6096" w:rsidP="00EE6096">
      <w:pPr>
        <w:pStyle w:val="bodytext"/>
        <w:spacing w:before="0" w:beforeAutospacing="0" w:after="0" w:afterAutospacing="0"/>
        <w:jc w:val="both"/>
        <w:rPr>
          <w:sz w:val="28"/>
          <w:szCs w:val="28"/>
        </w:rPr>
      </w:pPr>
    </w:p>
    <w:bookmarkEnd w:id="3"/>
    <w:p w14:paraId="1AA348B8" w14:textId="0D622E9A" w:rsidR="00EE6096" w:rsidRDefault="00EE6096" w:rsidP="00DD10EB">
      <w:pPr>
        <w:pStyle w:val="bodytext"/>
        <w:rPr>
          <w:sz w:val="28"/>
          <w:szCs w:val="28"/>
        </w:rPr>
      </w:pPr>
    </w:p>
    <w:p w14:paraId="0AA28E49" w14:textId="19392CD0" w:rsidR="00EE6096" w:rsidRDefault="00EE6096" w:rsidP="00DD10EB">
      <w:pPr>
        <w:pStyle w:val="bodytext"/>
        <w:rPr>
          <w:sz w:val="28"/>
          <w:szCs w:val="28"/>
        </w:rPr>
      </w:pPr>
    </w:p>
    <w:p w14:paraId="4178D412" w14:textId="536C8C55" w:rsidR="00EE6096" w:rsidRDefault="00EE6096" w:rsidP="00DD10EB">
      <w:pPr>
        <w:pStyle w:val="bodytext"/>
        <w:rPr>
          <w:sz w:val="28"/>
          <w:szCs w:val="28"/>
        </w:rPr>
      </w:pPr>
    </w:p>
    <w:p w14:paraId="065071E6" w14:textId="572E2FF0" w:rsidR="00EE6096" w:rsidRDefault="00EE6096" w:rsidP="00DD10EB">
      <w:pPr>
        <w:pStyle w:val="bodytext"/>
        <w:rPr>
          <w:sz w:val="28"/>
          <w:szCs w:val="28"/>
        </w:rPr>
      </w:pPr>
    </w:p>
    <w:p w14:paraId="21F1EA8C" w14:textId="58BFC6F6" w:rsidR="00EE6096" w:rsidRDefault="00EE6096" w:rsidP="00DD10EB">
      <w:pPr>
        <w:pStyle w:val="bodytext"/>
        <w:rPr>
          <w:sz w:val="28"/>
          <w:szCs w:val="28"/>
        </w:rPr>
      </w:pPr>
    </w:p>
    <w:p w14:paraId="5040BDDB" w14:textId="5EC06960" w:rsidR="00EE6096" w:rsidRDefault="00EE6096" w:rsidP="00DD10EB">
      <w:pPr>
        <w:pStyle w:val="bodytext"/>
        <w:rPr>
          <w:sz w:val="28"/>
          <w:szCs w:val="28"/>
        </w:rPr>
      </w:pPr>
    </w:p>
    <w:p w14:paraId="16977A85" w14:textId="4C43F058" w:rsidR="00EE6096" w:rsidRDefault="00EE6096" w:rsidP="00DD10EB">
      <w:pPr>
        <w:pStyle w:val="bodytext"/>
        <w:rPr>
          <w:sz w:val="28"/>
          <w:szCs w:val="28"/>
        </w:rPr>
      </w:pPr>
    </w:p>
    <w:p w14:paraId="65684A5D" w14:textId="6CF9CF4A" w:rsidR="00EE6096" w:rsidRDefault="00EE6096" w:rsidP="00DD10EB">
      <w:pPr>
        <w:pStyle w:val="bodytext"/>
        <w:rPr>
          <w:sz w:val="28"/>
          <w:szCs w:val="28"/>
        </w:rPr>
      </w:pPr>
    </w:p>
    <w:p w14:paraId="46922D3D" w14:textId="70DE519A" w:rsidR="00EE6096" w:rsidRDefault="00EE6096" w:rsidP="00DD10EB">
      <w:pPr>
        <w:pStyle w:val="bodytext"/>
        <w:rPr>
          <w:sz w:val="28"/>
          <w:szCs w:val="28"/>
        </w:rPr>
      </w:pPr>
    </w:p>
    <w:p w14:paraId="1BED75FC" w14:textId="7FD413E4" w:rsidR="00EE6096" w:rsidRDefault="00EE6096" w:rsidP="00DD10EB">
      <w:pPr>
        <w:pStyle w:val="bodytext"/>
        <w:rPr>
          <w:sz w:val="28"/>
          <w:szCs w:val="28"/>
        </w:rPr>
      </w:pPr>
    </w:p>
    <w:p w14:paraId="060C1FBF" w14:textId="1A2A9710" w:rsidR="00EE6096" w:rsidRDefault="00EE6096" w:rsidP="00DD10EB">
      <w:pPr>
        <w:pStyle w:val="bodytext"/>
        <w:rPr>
          <w:sz w:val="28"/>
          <w:szCs w:val="28"/>
        </w:rPr>
      </w:pPr>
    </w:p>
    <w:p w14:paraId="6EF20EE3" w14:textId="5731FEA5" w:rsidR="00EE6096" w:rsidRDefault="00EE6096" w:rsidP="00DD10EB">
      <w:pPr>
        <w:pStyle w:val="bodytext"/>
        <w:rPr>
          <w:sz w:val="28"/>
          <w:szCs w:val="28"/>
        </w:rPr>
      </w:pPr>
    </w:p>
    <w:p w14:paraId="3402D43D" w14:textId="6B94E8E5" w:rsidR="00EE6096" w:rsidRDefault="00EE6096" w:rsidP="00DD10EB">
      <w:pPr>
        <w:pStyle w:val="bodytext"/>
        <w:rPr>
          <w:sz w:val="28"/>
          <w:szCs w:val="28"/>
        </w:rPr>
      </w:pPr>
    </w:p>
    <w:p w14:paraId="4AB796FF" w14:textId="00288D95" w:rsidR="00EE6096" w:rsidRDefault="00EE6096" w:rsidP="00DD10EB">
      <w:pPr>
        <w:pStyle w:val="bodytext"/>
        <w:rPr>
          <w:sz w:val="28"/>
          <w:szCs w:val="28"/>
        </w:rPr>
      </w:pPr>
    </w:p>
    <w:p w14:paraId="0526C4D2" w14:textId="77777777" w:rsidR="00EE6096" w:rsidRPr="00EE6096" w:rsidRDefault="00EE6096" w:rsidP="00EE6096">
      <w:pPr>
        <w:pStyle w:val="bodytext"/>
        <w:spacing w:before="0" w:beforeAutospacing="0" w:after="0" w:afterAutospacing="0"/>
        <w:ind w:left="5812"/>
        <w:rPr>
          <w:sz w:val="28"/>
          <w:szCs w:val="28"/>
        </w:rPr>
      </w:pPr>
      <w:r w:rsidRPr="00EE6096">
        <w:rPr>
          <w:sz w:val="28"/>
          <w:szCs w:val="28"/>
        </w:rPr>
        <w:lastRenderedPageBreak/>
        <w:t>Приложение 2</w:t>
      </w:r>
    </w:p>
    <w:p w14:paraId="3B595F64" w14:textId="77777777" w:rsidR="00EE6096" w:rsidRPr="00EE6096" w:rsidRDefault="00EE6096" w:rsidP="00EE6096">
      <w:pPr>
        <w:pStyle w:val="bodytext"/>
        <w:spacing w:before="0" w:beforeAutospacing="0" w:after="0" w:afterAutospacing="0"/>
        <w:ind w:left="5812"/>
        <w:rPr>
          <w:sz w:val="28"/>
          <w:szCs w:val="28"/>
        </w:rPr>
      </w:pPr>
      <w:r w:rsidRPr="00EE6096">
        <w:rPr>
          <w:sz w:val="28"/>
          <w:szCs w:val="28"/>
        </w:rPr>
        <w:t>к Порядку предоставления</w:t>
      </w:r>
    </w:p>
    <w:p w14:paraId="6EAD5485" w14:textId="77777777" w:rsidR="00EE6096" w:rsidRPr="00EE6096" w:rsidRDefault="00EE6096" w:rsidP="00EE6096">
      <w:pPr>
        <w:pStyle w:val="bodytext"/>
        <w:spacing w:before="0" w:beforeAutospacing="0" w:after="0" w:afterAutospacing="0"/>
        <w:ind w:left="5812"/>
        <w:rPr>
          <w:sz w:val="28"/>
          <w:szCs w:val="28"/>
        </w:rPr>
      </w:pPr>
      <w:r w:rsidRPr="00EE6096">
        <w:rPr>
          <w:sz w:val="28"/>
          <w:szCs w:val="28"/>
        </w:rPr>
        <w:t>субсидий из бюджета</w:t>
      </w:r>
    </w:p>
    <w:p w14:paraId="0A906051" w14:textId="77777777" w:rsidR="00EE6096" w:rsidRPr="00EE6096" w:rsidRDefault="00EE6096" w:rsidP="00EE6096">
      <w:pPr>
        <w:pStyle w:val="bodytext"/>
        <w:spacing w:before="0" w:beforeAutospacing="0" w:after="0" w:afterAutospacing="0"/>
        <w:ind w:left="5812"/>
        <w:rPr>
          <w:sz w:val="28"/>
          <w:szCs w:val="28"/>
        </w:rPr>
      </w:pPr>
      <w:r w:rsidRPr="00EE6096">
        <w:rPr>
          <w:sz w:val="28"/>
          <w:szCs w:val="28"/>
        </w:rPr>
        <w:t>муниципального образования</w:t>
      </w:r>
    </w:p>
    <w:p w14:paraId="5FCBA96A" w14:textId="1621778F" w:rsidR="00EE6096" w:rsidRPr="00EE6096" w:rsidRDefault="00EE6096" w:rsidP="00EE6096">
      <w:pPr>
        <w:pStyle w:val="bodytext"/>
        <w:spacing w:before="0" w:beforeAutospacing="0" w:after="0" w:afterAutospacing="0"/>
        <w:ind w:left="5812"/>
        <w:rPr>
          <w:sz w:val="28"/>
          <w:szCs w:val="28"/>
        </w:rPr>
      </w:pPr>
      <w:r>
        <w:rPr>
          <w:sz w:val="28"/>
          <w:szCs w:val="28"/>
        </w:rPr>
        <w:t>Тбилисский</w:t>
      </w:r>
      <w:r w:rsidRPr="00EE6096">
        <w:rPr>
          <w:sz w:val="28"/>
          <w:szCs w:val="28"/>
        </w:rPr>
        <w:t xml:space="preserve"> район социально</w:t>
      </w:r>
    </w:p>
    <w:p w14:paraId="232F24DF" w14:textId="77777777" w:rsidR="00EE6096" w:rsidRPr="00EE6096" w:rsidRDefault="00EE6096" w:rsidP="00EE6096">
      <w:pPr>
        <w:pStyle w:val="bodytext"/>
        <w:spacing w:before="0" w:beforeAutospacing="0" w:after="0" w:afterAutospacing="0"/>
        <w:ind w:left="5812"/>
        <w:rPr>
          <w:sz w:val="28"/>
          <w:szCs w:val="28"/>
        </w:rPr>
      </w:pPr>
      <w:r w:rsidRPr="00EE6096">
        <w:rPr>
          <w:sz w:val="28"/>
          <w:szCs w:val="28"/>
        </w:rPr>
        <w:t>некоммерческим организациям</w:t>
      </w:r>
    </w:p>
    <w:p w14:paraId="62A63EEC" w14:textId="77777777" w:rsidR="00EE6096" w:rsidRPr="00EE6096" w:rsidRDefault="00EE6096" w:rsidP="00EE6096">
      <w:pPr>
        <w:pStyle w:val="bodytext"/>
        <w:spacing w:before="0" w:beforeAutospacing="0" w:after="0" w:afterAutospacing="0"/>
        <w:rPr>
          <w:sz w:val="28"/>
          <w:szCs w:val="28"/>
        </w:rPr>
      </w:pPr>
      <w:r w:rsidRPr="00EE6096">
        <w:rPr>
          <w:sz w:val="28"/>
          <w:szCs w:val="28"/>
        </w:rPr>
        <w:t> </w:t>
      </w:r>
    </w:p>
    <w:p w14:paraId="1EC8E19E" w14:textId="77777777" w:rsidR="00EE6096" w:rsidRPr="00EE6096" w:rsidRDefault="00EE6096" w:rsidP="00EE6096">
      <w:pPr>
        <w:pStyle w:val="bodytext"/>
        <w:spacing w:before="0" w:beforeAutospacing="0" w:after="0" w:afterAutospacing="0"/>
        <w:rPr>
          <w:sz w:val="28"/>
          <w:szCs w:val="28"/>
        </w:rPr>
      </w:pPr>
      <w:r w:rsidRPr="00EE6096">
        <w:rPr>
          <w:sz w:val="28"/>
          <w:szCs w:val="28"/>
        </w:rPr>
        <w:t> </w:t>
      </w:r>
    </w:p>
    <w:p w14:paraId="1B8423DF" w14:textId="77777777" w:rsidR="00EE6096" w:rsidRPr="00EE6096" w:rsidRDefault="00EE6096" w:rsidP="00EE6096">
      <w:pPr>
        <w:pStyle w:val="bodytext"/>
        <w:spacing w:before="0" w:beforeAutospacing="0" w:after="0" w:afterAutospacing="0"/>
        <w:jc w:val="center"/>
        <w:rPr>
          <w:sz w:val="28"/>
          <w:szCs w:val="28"/>
        </w:rPr>
      </w:pPr>
      <w:r w:rsidRPr="00EE6096">
        <w:rPr>
          <w:b/>
          <w:bCs/>
          <w:sz w:val="28"/>
          <w:szCs w:val="28"/>
        </w:rPr>
        <w:t>ФОРМА ЗАЯВКИ</w:t>
      </w:r>
    </w:p>
    <w:p w14:paraId="3760E1B4" w14:textId="55F15AD6" w:rsidR="00EE6096" w:rsidRPr="00EE6096" w:rsidRDefault="00EE6096" w:rsidP="00EE6096">
      <w:pPr>
        <w:pStyle w:val="bodytext"/>
        <w:spacing w:before="0" w:beforeAutospacing="0" w:after="0" w:afterAutospacing="0"/>
        <w:jc w:val="center"/>
        <w:rPr>
          <w:sz w:val="28"/>
          <w:szCs w:val="28"/>
        </w:rPr>
      </w:pPr>
      <w:r w:rsidRPr="00EE6096">
        <w:rPr>
          <w:b/>
          <w:bCs/>
          <w:sz w:val="28"/>
          <w:szCs w:val="28"/>
        </w:rPr>
        <w:t xml:space="preserve">на предоставление субсидии из бюджета муниципального образования </w:t>
      </w:r>
      <w:r>
        <w:rPr>
          <w:b/>
          <w:bCs/>
          <w:sz w:val="28"/>
          <w:szCs w:val="28"/>
        </w:rPr>
        <w:t>Тбилисский</w:t>
      </w:r>
      <w:r w:rsidRPr="00EE6096">
        <w:rPr>
          <w:b/>
          <w:bCs/>
          <w:sz w:val="28"/>
          <w:szCs w:val="28"/>
        </w:rPr>
        <w:t xml:space="preserve"> район</w:t>
      </w:r>
    </w:p>
    <w:p w14:paraId="1ABF7901" w14:textId="77777777" w:rsidR="00EE6096" w:rsidRPr="00EE6096" w:rsidRDefault="00EE6096" w:rsidP="00EE6096">
      <w:pPr>
        <w:pStyle w:val="bodytext"/>
        <w:spacing w:before="0" w:beforeAutospacing="0" w:after="0" w:afterAutospacing="0"/>
        <w:rPr>
          <w:sz w:val="28"/>
          <w:szCs w:val="28"/>
        </w:rPr>
      </w:pPr>
      <w:r w:rsidRPr="00EE6096">
        <w:rPr>
          <w:sz w:val="28"/>
          <w:szCs w:val="28"/>
        </w:rPr>
        <w:t> </w:t>
      </w:r>
    </w:p>
    <w:p w14:paraId="3E91E132" w14:textId="77777777" w:rsidR="00EE6096" w:rsidRPr="00EE6096" w:rsidRDefault="00EE6096" w:rsidP="00EE6096">
      <w:pPr>
        <w:pStyle w:val="bodytext"/>
        <w:spacing w:before="0" w:beforeAutospacing="0" w:after="0" w:afterAutospacing="0"/>
        <w:ind w:left="4536"/>
        <w:rPr>
          <w:sz w:val="28"/>
          <w:szCs w:val="28"/>
        </w:rPr>
      </w:pPr>
      <w:r w:rsidRPr="00EE6096">
        <w:rPr>
          <w:sz w:val="28"/>
          <w:szCs w:val="28"/>
        </w:rPr>
        <w:t xml:space="preserve">В администрацию </w:t>
      </w:r>
      <w:proofErr w:type="gramStart"/>
      <w:r w:rsidRPr="00EE6096">
        <w:rPr>
          <w:sz w:val="28"/>
          <w:szCs w:val="28"/>
        </w:rPr>
        <w:t>муниципального</w:t>
      </w:r>
      <w:proofErr w:type="gramEnd"/>
    </w:p>
    <w:p w14:paraId="7D792017" w14:textId="51CFB397" w:rsidR="00EE6096" w:rsidRPr="00EE6096" w:rsidRDefault="00EE6096" w:rsidP="00EE6096">
      <w:pPr>
        <w:pStyle w:val="bodytext"/>
        <w:spacing w:before="0" w:beforeAutospacing="0" w:after="0" w:afterAutospacing="0"/>
        <w:ind w:left="4536"/>
        <w:rPr>
          <w:sz w:val="28"/>
          <w:szCs w:val="28"/>
        </w:rPr>
      </w:pPr>
      <w:r w:rsidRPr="00EE6096">
        <w:rPr>
          <w:sz w:val="28"/>
          <w:szCs w:val="28"/>
        </w:rPr>
        <w:t xml:space="preserve">образования </w:t>
      </w:r>
      <w:r>
        <w:rPr>
          <w:sz w:val="28"/>
          <w:szCs w:val="28"/>
        </w:rPr>
        <w:t>Тбилисский</w:t>
      </w:r>
      <w:r w:rsidRPr="00EE6096">
        <w:rPr>
          <w:sz w:val="28"/>
          <w:szCs w:val="28"/>
        </w:rPr>
        <w:t xml:space="preserve"> район</w:t>
      </w:r>
    </w:p>
    <w:p w14:paraId="2AD105E6" w14:textId="77777777" w:rsidR="00EE6096" w:rsidRPr="00EE6096" w:rsidRDefault="00EE6096" w:rsidP="00EE6096">
      <w:pPr>
        <w:pStyle w:val="bodytext"/>
        <w:spacing w:before="0" w:beforeAutospacing="0" w:after="0" w:afterAutospacing="0"/>
        <w:ind w:left="4536"/>
        <w:rPr>
          <w:sz w:val="28"/>
          <w:szCs w:val="28"/>
        </w:rPr>
      </w:pPr>
      <w:r w:rsidRPr="00EE6096">
        <w:rPr>
          <w:sz w:val="28"/>
          <w:szCs w:val="28"/>
        </w:rPr>
        <w:t>от _______________________________</w:t>
      </w:r>
    </w:p>
    <w:p w14:paraId="2FDBFFA1" w14:textId="77777777" w:rsidR="00EE6096" w:rsidRPr="00EE6096" w:rsidRDefault="00EE6096" w:rsidP="00EE6096">
      <w:pPr>
        <w:pStyle w:val="bodytext"/>
        <w:spacing w:before="0" w:beforeAutospacing="0" w:after="0" w:afterAutospacing="0"/>
        <w:ind w:left="4536"/>
        <w:rPr>
          <w:sz w:val="28"/>
          <w:szCs w:val="28"/>
        </w:rPr>
      </w:pPr>
      <w:r w:rsidRPr="00EE6096">
        <w:rPr>
          <w:sz w:val="28"/>
          <w:szCs w:val="28"/>
        </w:rPr>
        <w:t>_________________________________</w:t>
      </w:r>
    </w:p>
    <w:p w14:paraId="25EA8A5F" w14:textId="77777777" w:rsidR="00EE6096" w:rsidRPr="00EE6096" w:rsidRDefault="00EE6096" w:rsidP="00EE6096">
      <w:pPr>
        <w:pStyle w:val="bodytext"/>
        <w:spacing w:before="0" w:beforeAutospacing="0" w:after="0" w:afterAutospacing="0"/>
        <w:ind w:left="4536"/>
        <w:rPr>
          <w:sz w:val="28"/>
          <w:szCs w:val="28"/>
        </w:rPr>
      </w:pPr>
      <w:r w:rsidRPr="00EE6096">
        <w:rPr>
          <w:sz w:val="28"/>
          <w:szCs w:val="28"/>
        </w:rPr>
        <w:t>_________________________________</w:t>
      </w:r>
    </w:p>
    <w:p w14:paraId="31CB31E8" w14:textId="77777777" w:rsidR="00EE6096" w:rsidRPr="00EE6096" w:rsidRDefault="00EE6096" w:rsidP="00EE6096">
      <w:pPr>
        <w:pStyle w:val="bodytext"/>
        <w:spacing w:before="0" w:beforeAutospacing="0" w:after="0" w:afterAutospacing="0"/>
        <w:ind w:left="4536"/>
        <w:rPr>
          <w:sz w:val="28"/>
          <w:szCs w:val="28"/>
        </w:rPr>
      </w:pPr>
      <w:proofErr w:type="gramStart"/>
      <w:r w:rsidRPr="00EE6096">
        <w:rPr>
          <w:sz w:val="28"/>
          <w:szCs w:val="28"/>
        </w:rPr>
        <w:t>(указывается полное наименование</w:t>
      </w:r>
      <w:proofErr w:type="gramEnd"/>
    </w:p>
    <w:p w14:paraId="5B46717D" w14:textId="77777777" w:rsidR="00EE6096" w:rsidRPr="00EE6096" w:rsidRDefault="00EE6096" w:rsidP="00EE6096">
      <w:pPr>
        <w:pStyle w:val="bodytext"/>
        <w:spacing w:before="0" w:beforeAutospacing="0" w:after="0" w:afterAutospacing="0"/>
        <w:ind w:left="4536"/>
        <w:rPr>
          <w:sz w:val="28"/>
          <w:szCs w:val="28"/>
        </w:rPr>
      </w:pPr>
      <w:r w:rsidRPr="00EE6096">
        <w:rPr>
          <w:sz w:val="28"/>
          <w:szCs w:val="28"/>
        </w:rPr>
        <w:t>социально ориентированной</w:t>
      </w:r>
    </w:p>
    <w:p w14:paraId="387CAAF1" w14:textId="77777777" w:rsidR="00EE6096" w:rsidRPr="00EE6096" w:rsidRDefault="00EE6096" w:rsidP="00EE6096">
      <w:pPr>
        <w:pStyle w:val="bodytext"/>
        <w:spacing w:before="0" w:beforeAutospacing="0" w:after="0" w:afterAutospacing="0"/>
        <w:ind w:left="4536"/>
        <w:rPr>
          <w:sz w:val="28"/>
          <w:szCs w:val="28"/>
        </w:rPr>
      </w:pPr>
      <w:r w:rsidRPr="00EE6096">
        <w:rPr>
          <w:sz w:val="28"/>
          <w:szCs w:val="28"/>
        </w:rPr>
        <w:t>некоммерческой организации)</w:t>
      </w:r>
    </w:p>
    <w:p w14:paraId="21B6B3EC" w14:textId="77777777" w:rsidR="00EE6096" w:rsidRPr="00EE6096" w:rsidRDefault="00EE6096" w:rsidP="00EE6096">
      <w:pPr>
        <w:pStyle w:val="bodytext"/>
        <w:spacing w:before="0" w:beforeAutospacing="0" w:after="0" w:afterAutospacing="0"/>
        <w:ind w:left="4536"/>
        <w:rPr>
          <w:sz w:val="28"/>
          <w:szCs w:val="28"/>
        </w:rPr>
      </w:pPr>
      <w:r w:rsidRPr="00EE6096">
        <w:rPr>
          <w:sz w:val="28"/>
          <w:szCs w:val="28"/>
        </w:rPr>
        <w:t>адрес:____________________________</w:t>
      </w:r>
    </w:p>
    <w:p w14:paraId="79212C70" w14:textId="77777777" w:rsidR="00EE6096" w:rsidRPr="00EE6096" w:rsidRDefault="00EE6096" w:rsidP="00EE6096">
      <w:pPr>
        <w:pStyle w:val="bodytext"/>
        <w:spacing w:before="0" w:beforeAutospacing="0" w:after="0" w:afterAutospacing="0"/>
        <w:ind w:left="4536"/>
        <w:rPr>
          <w:sz w:val="28"/>
          <w:szCs w:val="28"/>
        </w:rPr>
      </w:pPr>
      <w:r w:rsidRPr="00EE6096">
        <w:rPr>
          <w:sz w:val="28"/>
          <w:szCs w:val="28"/>
        </w:rPr>
        <w:t>телефон___________________________</w:t>
      </w:r>
    </w:p>
    <w:p w14:paraId="08B2BE60" w14:textId="77777777" w:rsidR="00EE6096" w:rsidRPr="00EE6096" w:rsidRDefault="00EE6096" w:rsidP="00EE6096">
      <w:pPr>
        <w:pStyle w:val="bodytext"/>
        <w:spacing w:before="0" w:beforeAutospacing="0" w:after="0" w:afterAutospacing="0"/>
        <w:ind w:left="4536"/>
        <w:rPr>
          <w:sz w:val="28"/>
          <w:szCs w:val="28"/>
        </w:rPr>
      </w:pPr>
      <w:r w:rsidRPr="00EE6096">
        <w:rPr>
          <w:sz w:val="28"/>
          <w:szCs w:val="28"/>
        </w:rPr>
        <w:t>e-</w:t>
      </w:r>
      <w:proofErr w:type="spellStart"/>
      <w:r w:rsidRPr="00EE6096">
        <w:rPr>
          <w:sz w:val="28"/>
          <w:szCs w:val="28"/>
        </w:rPr>
        <w:t>mail</w:t>
      </w:r>
      <w:proofErr w:type="spellEnd"/>
      <w:r w:rsidRPr="00EE6096">
        <w:rPr>
          <w:sz w:val="28"/>
          <w:szCs w:val="28"/>
        </w:rPr>
        <w:t>:_____________________________</w:t>
      </w:r>
    </w:p>
    <w:p w14:paraId="4C3E1BC0" w14:textId="77777777" w:rsidR="00EE6096" w:rsidRPr="00EE6096" w:rsidRDefault="00EE6096" w:rsidP="00EE6096">
      <w:pPr>
        <w:pStyle w:val="bodytext"/>
        <w:spacing w:before="0" w:beforeAutospacing="0" w:after="0" w:afterAutospacing="0"/>
        <w:ind w:left="4536"/>
        <w:rPr>
          <w:sz w:val="28"/>
          <w:szCs w:val="28"/>
        </w:rPr>
      </w:pPr>
      <w:r w:rsidRPr="00EE6096">
        <w:rPr>
          <w:sz w:val="28"/>
          <w:szCs w:val="28"/>
        </w:rPr>
        <w:t>контактное лицо:____________________</w:t>
      </w:r>
    </w:p>
    <w:p w14:paraId="05BB7B68" w14:textId="77777777" w:rsidR="00EE6096" w:rsidRPr="00EE6096" w:rsidRDefault="00EE6096" w:rsidP="00EE6096">
      <w:pPr>
        <w:pStyle w:val="bodytext"/>
        <w:spacing w:before="0" w:beforeAutospacing="0" w:after="0" w:afterAutospacing="0"/>
        <w:rPr>
          <w:sz w:val="28"/>
          <w:szCs w:val="28"/>
        </w:rPr>
      </w:pPr>
      <w:r w:rsidRPr="00EE6096">
        <w:rPr>
          <w:sz w:val="28"/>
          <w:szCs w:val="28"/>
        </w:rPr>
        <w:t> </w:t>
      </w:r>
    </w:p>
    <w:p w14:paraId="0479F26B" w14:textId="77777777" w:rsidR="00EE6096" w:rsidRPr="00EE6096" w:rsidRDefault="00EE6096" w:rsidP="00EE6096">
      <w:pPr>
        <w:pStyle w:val="bodytext"/>
        <w:spacing w:before="0" w:beforeAutospacing="0" w:after="0" w:afterAutospacing="0"/>
        <w:jc w:val="center"/>
        <w:rPr>
          <w:sz w:val="28"/>
          <w:szCs w:val="28"/>
        </w:rPr>
      </w:pPr>
      <w:r w:rsidRPr="00EE6096">
        <w:rPr>
          <w:sz w:val="28"/>
          <w:szCs w:val="28"/>
        </w:rPr>
        <w:t>Заявка</w:t>
      </w:r>
    </w:p>
    <w:p w14:paraId="555597BC" w14:textId="77777777" w:rsidR="00EE6096" w:rsidRPr="00EE6096" w:rsidRDefault="00EE6096" w:rsidP="00EE6096">
      <w:pPr>
        <w:pStyle w:val="bodytext"/>
        <w:spacing w:before="0" w:beforeAutospacing="0" w:after="0" w:afterAutospacing="0"/>
        <w:rPr>
          <w:sz w:val="28"/>
          <w:szCs w:val="28"/>
        </w:rPr>
      </w:pPr>
      <w:r w:rsidRPr="00EE6096">
        <w:rPr>
          <w:sz w:val="28"/>
          <w:szCs w:val="28"/>
        </w:rPr>
        <w:t> </w:t>
      </w:r>
    </w:p>
    <w:p w14:paraId="4FAAEF39" w14:textId="6327DACA" w:rsidR="00EE6096" w:rsidRPr="00EE6096" w:rsidRDefault="00EE6096" w:rsidP="00EE6096">
      <w:pPr>
        <w:pStyle w:val="bodytext"/>
        <w:spacing w:before="0" w:beforeAutospacing="0" w:after="0" w:afterAutospacing="0"/>
        <w:jc w:val="both"/>
        <w:rPr>
          <w:sz w:val="28"/>
          <w:szCs w:val="28"/>
        </w:rPr>
      </w:pPr>
      <w:r w:rsidRPr="00EE6096">
        <w:rPr>
          <w:sz w:val="28"/>
          <w:szCs w:val="28"/>
        </w:rPr>
        <w:t xml:space="preserve">Прошу на основании постановления администрации муниципального образования </w:t>
      </w:r>
      <w:r>
        <w:rPr>
          <w:sz w:val="28"/>
          <w:szCs w:val="28"/>
        </w:rPr>
        <w:t>Тбилисский</w:t>
      </w:r>
      <w:r w:rsidRPr="00EE6096">
        <w:rPr>
          <w:sz w:val="28"/>
          <w:szCs w:val="28"/>
        </w:rPr>
        <w:t xml:space="preserve"> район </w:t>
      </w:r>
      <w:proofErr w:type="gramStart"/>
      <w:r w:rsidRPr="00EE6096">
        <w:rPr>
          <w:sz w:val="28"/>
          <w:szCs w:val="28"/>
        </w:rPr>
        <w:t>от</w:t>
      </w:r>
      <w:proofErr w:type="gramEnd"/>
      <w:r w:rsidRPr="00EE6096">
        <w:rPr>
          <w:sz w:val="28"/>
          <w:szCs w:val="28"/>
        </w:rPr>
        <w:t xml:space="preserve"> _________ № ___ </w:t>
      </w:r>
      <w:r>
        <w:rPr>
          <w:sz w:val="28"/>
          <w:szCs w:val="28"/>
        </w:rPr>
        <w:t>«</w:t>
      </w:r>
      <w:proofErr w:type="gramStart"/>
      <w:r w:rsidRPr="00EE6096">
        <w:rPr>
          <w:sz w:val="28"/>
          <w:szCs w:val="28"/>
        </w:rPr>
        <w:t>Об</w:t>
      </w:r>
      <w:proofErr w:type="gramEnd"/>
      <w:r w:rsidRPr="00EE6096">
        <w:rPr>
          <w:sz w:val="28"/>
          <w:szCs w:val="28"/>
        </w:rPr>
        <w:t xml:space="preserve"> утверждении Порядка предоставления субсидий из бюджета муниципального образования Тбилисский район социально ориентированным некоммерческим организациям</w:t>
      </w:r>
      <w:r>
        <w:rPr>
          <w:sz w:val="28"/>
          <w:szCs w:val="28"/>
        </w:rPr>
        <w:t>»</w:t>
      </w:r>
      <w:r w:rsidRPr="00EE6096">
        <w:rPr>
          <w:sz w:val="28"/>
          <w:szCs w:val="28"/>
        </w:rPr>
        <w:t xml:space="preserve"> (далее - Порядок) предоставить субсидию в целях финансового обеспечения затрат, связанных с реализацией </w:t>
      </w:r>
      <w:r>
        <w:rPr>
          <w:sz w:val="28"/>
          <w:szCs w:val="28"/>
        </w:rPr>
        <w:t xml:space="preserve">процессных </w:t>
      </w:r>
      <w:r w:rsidRPr="00EE6096">
        <w:rPr>
          <w:sz w:val="28"/>
          <w:szCs w:val="28"/>
        </w:rPr>
        <w:t>мероприятий ________________________</w:t>
      </w:r>
      <w:r>
        <w:rPr>
          <w:sz w:val="28"/>
          <w:szCs w:val="28"/>
        </w:rPr>
        <w:t>____________________________________________</w:t>
      </w:r>
    </w:p>
    <w:p w14:paraId="6BA83512" w14:textId="77777777" w:rsidR="00EE6096" w:rsidRPr="00EE6096" w:rsidRDefault="00EE6096" w:rsidP="00EE6096">
      <w:pPr>
        <w:pStyle w:val="bodytext"/>
        <w:spacing w:before="0" w:beforeAutospacing="0" w:after="0" w:afterAutospacing="0"/>
        <w:jc w:val="both"/>
        <w:rPr>
          <w:sz w:val="28"/>
          <w:szCs w:val="28"/>
        </w:rPr>
      </w:pPr>
      <w:r w:rsidRPr="00EE6096">
        <w:rPr>
          <w:sz w:val="28"/>
          <w:szCs w:val="28"/>
        </w:rPr>
        <w:t>____________________________________________________________________</w:t>
      </w:r>
    </w:p>
    <w:p w14:paraId="2F08EBCD" w14:textId="77777777" w:rsidR="00EE6096" w:rsidRPr="00EE6096" w:rsidRDefault="00EE6096" w:rsidP="00EE6096">
      <w:pPr>
        <w:pStyle w:val="bodytext"/>
        <w:spacing w:before="0" w:beforeAutospacing="0" w:after="0" w:afterAutospacing="0"/>
        <w:jc w:val="both"/>
        <w:rPr>
          <w:sz w:val="28"/>
          <w:szCs w:val="28"/>
        </w:rPr>
      </w:pPr>
      <w:r w:rsidRPr="00EE6096">
        <w:rPr>
          <w:sz w:val="28"/>
          <w:szCs w:val="28"/>
        </w:rPr>
        <w:t>(указывается полное наименование программы)</w:t>
      </w:r>
    </w:p>
    <w:p w14:paraId="5394EBBA" w14:textId="77777777" w:rsidR="00EE6096" w:rsidRDefault="00EE6096" w:rsidP="00EE6096">
      <w:pPr>
        <w:pStyle w:val="bodytext"/>
        <w:spacing w:before="0" w:beforeAutospacing="0" w:after="0" w:afterAutospacing="0"/>
        <w:jc w:val="both"/>
        <w:rPr>
          <w:sz w:val="28"/>
          <w:szCs w:val="28"/>
        </w:rPr>
      </w:pPr>
      <w:r w:rsidRPr="00EE6096">
        <w:rPr>
          <w:sz w:val="28"/>
          <w:szCs w:val="28"/>
        </w:rPr>
        <w:t>на сумму</w:t>
      </w:r>
    </w:p>
    <w:p w14:paraId="044ADF7C" w14:textId="265630A5" w:rsidR="00EE6096" w:rsidRPr="00EE6096" w:rsidRDefault="00EE6096" w:rsidP="00EE6096">
      <w:pPr>
        <w:pStyle w:val="bodytext"/>
        <w:spacing w:before="0" w:beforeAutospacing="0" w:after="0" w:afterAutospacing="0"/>
        <w:jc w:val="both"/>
        <w:rPr>
          <w:sz w:val="28"/>
          <w:szCs w:val="28"/>
        </w:rPr>
      </w:pPr>
      <w:r w:rsidRPr="00EE6096">
        <w:rPr>
          <w:sz w:val="28"/>
          <w:szCs w:val="28"/>
        </w:rPr>
        <w:t xml:space="preserve"> _________________________________________________________руб.</w:t>
      </w:r>
    </w:p>
    <w:p w14:paraId="476C3A84" w14:textId="77777777" w:rsidR="00EE6096" w:rsidRPr="00EE6096" w:rsidRDefault="00EE6096" w:rsidP="00EE6096">
      <w:pPr>
        <w:pStyle w:val="bodytext"/>
        <w:spacing w:before="0" w:beforeAutospacing="0" w:after="0" w:afterAutospacing="0"/>
        <w:jc w:val="both"/>
        <w:rPr>
          <w:sz w:val="28"/>
          <w:szCs w:val="28"/>
        </w:rPr>
      </w:pPr>
      <w:r w:rsidRPr="00EE6096">
        <w:rPr>
          <w:sz w:val="28"/>
          <w:szCs w:val="28"/>
        </w:rPr>
        <w:t>(сумма платежей для субсидирования)</w:t>
      </w:r>
    </w:p>
    <w:p w14:paraId="1E0DA2B6" w14:textId="77777777" w:rsidR="00EE6096" w:rsidRPr="00EE6096" w:rsidRDefault="00EE6096" w:rsidP="00EE6096">
      <w:pPr>
        <w:pStyle w:val="bodytext"/>
        <w:spacing w:before="0" w:beforeAutospacing="0" w:after="0" w:afterAutospacing="0"/>
        <w:jc w:val="both"/>
        <w:rPr>
          <w:sz w:val="28"/>
          <w:szCs w:val="28"/>
        </w:rPr>
      </w:pPr>
      <w:r w:rsidRPr="00EE6096">
        <w:rPr>
          <w:sz w:val="28"/>
          <w:szCs w:val="28"/>
        </w:rPr>
        <w:t>Настоящим заявлением подтверждаю, что ______________________________</w:t>
      </w:r>
    </w:p>
    <w:p w14:paraId="0C27E1E8" w14:textId="77777777" w:rsidR="00EE6096" w:rsidRPr="00EE6096" w:rsidRDefault="00EE6096" w:rsidP="00EE6096">
      <w:pPr>
        <w:pStyle w:val="bodytext"/>
        <w:spacing w:before="0" w:beforeAutospacing="0" w:after="0" w:afterAutospacing="0"/>
        <w:jc w:val="both"/>
        <w:rPr>
          <w:sz w:val="28"/>
          <w:szCs w:val="28"/>
        </w:rPr>
      </w:pPr>
      <w:r w:rsidRPr="00EE6096">
        <w:rPr>
          <w:sz w:val="28"/>
          <w:szCs w:val="28"/>
        </w:rPr>
        <w:t>____________________________________________________________________</w:t>
      </w:r>
    </w:p>
    <w:p w14:paraId="71124730" w14:textId="77777777" w:rsidR="00EE6096" w:rsidRPr="00EE6096" w:rsidRDefault="00EE6096" w:rsidP="00EE6096">
      <w:pPr>
        <w:pStyle w:val="bodytext"/>
        <w:spacing w:before="0" w:beforeAutospacing="0" w:after="0" w:afterAutospacing="0"/>
        <w:jc w:val="both"/>
        <w:rPr>
          <w:sz w:val="28"/>
          <w:szCs w:val="28"/>
        </w:rPr>
      </w:pPr>
      <w:r w:rsidRPr="00EE6096">
        <w:rPr>
          <w:sz w:val="28"/>
          <w:szCs w:val="28"/>
        </w:rPr>
        <w:t>(указывается полное наименование социально ориентированной некоммерческой организации - получателя)</w:t>
      </w:r>
    </w:p>
    <w:p w14:paraId="6541E855" w14:textId="77777777" w:rsidR="00EE6096" w:rsidRPr="00EE6096" w:rsidRDefault="00EE6096" w:rsidP="00EE6096">
      <w:pPr>
        <w:pStyle w:val="bodytext"/>
        <w:spacing w:before="0" w:beforeAutospacing="0" w:after="0" w:afterAutospacing="0"/>
        <w:jc w:val="both"/>
        <w:rPr>
          <w:sz w:val="28"/>
          <w:szCs w:val="28"/>
        </w:rPr>
      </w:pPr>
      <w:r w:rsidRPr="00EE6096">
        <w:rPr>
          <w:sz w:val="28"/>
          <w:szCs w:val="28"/>
        </w:rPr>
        <w:t>соответствует требованиям, указанным в пункте 2.1 раздела 2 Порядка.</w:t>
      </w:r>
    </w:p>
    <w:p w14:paraId="2C7AF44C" w14:textId="77777777" w:rsidR="00EE6096" w:rsidRPr="00EE6096" w:rsidRDefault="00EE6096" w:rsidP="00EE6096">
      <w:pPr>
        <w:pStyle w:val="bodytext"/>
        <w:spacing w:before="0" w:beforeAutospacing="0" w:after="0" w:afterAutospacing="0"/>
        <w:jc w:val="both"/>
        <w:rPr>
          <w:sz w:val="28"/>
          <w:szCs w:val="28"/>
        </w:rPr>
      </w:pPr>
      <w:r w:rsidRPr="00EE6096">
        <w:rPr>
          <w:sz w:val="28"/>
          <w:szCs w:val="28"/>
        </w:rPr>
        <w:lastRenderedPageBreak/>
        <w:t>Я, ________________________________________________________________,</w:t>
      </w:r>
    </w:p>
    <w:p w14:paraId="03FAE546" w14:textId="77777777" w:rsidR="00EE6096" w:rsidRPr="00EE6096" w:rsidRDefault="00EE6096" w:rsidP="00EE6096">
      <w:pPr>
        <w:pStyle w:val="bodytext"/>
        <w:spacing w:before="0" w:beforeAutospacing="0" w:after="0" w:afterAutospacing="0"/>
        <w:jc w:val="both"/>
        <w:rPr>
          <w:sz w:val="28"/>
          <w:szCs w:val="28"/>
        </w:rPr>
      </w:pPr>
      <w:r w:rsidRPr="00EE6096">
        <w:rPr>
          <w:sz w:val="28"/>
          <w:szCs w:val="28"/>
        </w:rPr>
        <w:t>(фамилия, имя, отчество)</w:t>
      </w:r>
    </w:p>
    <w:p w14:paraId="4B3A63DA" w14:textId="1F9F1954" w:rsidR="00EE6096" w:rsidRPr="00EE6096" w:rsidRDefault="00EE6096" w:rsidP="00EE6096">
      <w:pPr>
        <w:pStyle w:val="bodytext"/>
        <w:spacing w:before="0" w:beforeAutospacing="0" w:after="0" w:afterAutospacing="0"/>
        <w:jc w:val="both"/>
        <w:rPr>
          <w:sz w:val="28"/>
          <w:szCs w:val="28"/>
        </w:rPr>
      </w:pPr>
      <w:r w:rsidRPr="00EE6096">
        <w:rPr>
          <w:sz w:val="28"/>
          <w:szCs w:val="28"/>
        </w:rPr>
        <w:t>дата рождения ___________________, место рождения_____________________,</w:t>
      </w:r>
    </w:p>
    <w:p w14:paraId="1A158F98" w14:textId="77777777" w:rsidR="00EE6096" w:rsidRPr="00EE6096" w:rsidRDefault="00EE6096" w:rsidP="00EE6096">
      <w:pPr>
        <w:pStyle w:val="bodytext"/>
        <w:spacing w:before="0" w:beforeAutospacing="0" w:after="0" w:afterAutospacing="0"/>
        <w:jc w:val="both"/>
        <w:rPr>
          <w:sz w:val="28"/>
          <w:szCs w:val="28"/>
        </w:rPr>
      </w:pPr>
      <w:proofErr w:type="gramStart"/>
      <w:r w:rsidRPr="00EE6096">
        <w:rPr>
          <w:sz w:val="28"/>
          <w:szCs w:val="28"/>
        </w:rPr>
        <w:t>проживающий</w:t>
      </w:r>
      <w:proofErr w:type="gramEnd"/>
      <w:r w:rsidRPr="00EE6096">
        <w:rPr>
          <w:sz w:val="28"/>
          <w:szCs w:val="28"/>
        </w:rPr>
        <w:t xml:space="preserve"> (</w:t>
      </w:r>
      <w:proofErr w:type="spellStart"/>
      <w:r w:rsidRPr="00EE6096">
        <w:rPr>
          <w:sz w:val="28"/>
          <w:szCs w:val="28"/>
        </w:rPr>
        <w:t>ая</w:t>
      </w:r>
      <w:proofErr w:type="spellEnd"/>
      <w:r w:rsidRPr="00EE6096">
        <w:rPr>
          <w:sz w:val="28"/>
          <w:szCs w:val="28"/>
        </w:rPr>
        <w:t>) по адресу: _________________________________________,</w:t>
      </w:r>
    </w:p>
    <w:p w14:paraId="48327530" w14:textId="77777777" w:rsidR="00EE6096" w:rsidRPr="00EE6096" w:rsidRDefault="00EE6096" w:rsidP="00EE6096">
      <w:pPr>
        <w:pStyle w:val="bodytext"/>
        <w:spacing w:before="0" w:beforeAutospacing="0" w:after="0" w:afterAutospacing="0"/>
        <w:jc w:val="both"/>
        <w:rPr>
          <w:sz w:val="28"/>
          <w:szCs w:val="28"/>
        </w:rPr>
      </w:pPr>
      <w:r w:rsidRPr="00EE6096">
        <w:rPr>
          <w:sz w:val="28"/>
          <w:szCs w:val="28"/>
        </w:rPr>
        <w:t>паспорт серия _________№____________, дата выдачи ____________________,</w:t>
      </w:r>
    </w:p>
    <w:p w14:paraId="52C68A67" w14:textId="77777777" w:rsidR="00EE6096" w:rsidRPr="00EE6096" w:rsidRDefault="00EE6096" w:rsidP="00EE6096">
      <w:pPr>
        <w:pStyle w:val="bodytext"/>
        <w:spacing w:before="0" w:beforeAutospacing="0" w:after="0" w:afterAutospacing="0"/>
        <w:jc w:val="both"/>
        <w:rPr>
          <w:sz w:val="28"/>
          <w:szCs w:val="28"/>
        </w:rPr>
      </w:pPr>
      <w:r w:rsidRPr="00EE6096">
        <w:rPr>
          <w:sz w:val="28"/>
          <w:szCs w:val="28"/>
        </w:rPr>
        <w:t>____________________________________________________________________,</w:t>
      </w:r>
    </w:p>
    <w:p w14:paraId="25B874B3" w14:textId="77777777" w:rsidR="00EE6096" w:rsidRPr="00EE6096" w:rsidRDefault="00EE6096" w:rsidP="00EE6096">
      <w:pPr>
        <w:pStyle w:val="bodytext"/>
        <w:spacing w:before="0" w:beforeAutospacing="0" w:after="0" w:afterAutospacing="0"/>
        <w:jc w:val="both"/>
        <w:rPr>
          <w:sz w:val="28"/>
          <w:szCs w:val="28"/>
        </w:rPr>
      </w:pPr>
      <w:r w:rsidRPr="00EE6096">
        <w:rPr>
          <w:sz w:val="28"/>
          <w:szCs w:val="28"/>
        </w:rPr>
        <w:t>(наименование органа, выдавшего паспорт)</w:t>
      </w:r>
    </w:p>
    <w:p w14:paraId="3061C45B" w14:textId="3B50B338" w:rsidR="00EE6096" w:rsidRPr="00EE6096" w:rsidRDefault="00EE6096" w:rsidP="00EE6096">
      <w:pPr>
        <w:pStyle w:val="bodytext"/>
        <w:spacing w:before="0" w:beforeAutospacing="0" w:after="0" w:afterAutospacing="0"/>
        <w:jc w:val="both"/>
        <w:rPr>
          <w:sz w:val="28"/>
          <w:szCs w:val="28"/>
        </w:rPr>
      </w:pPr>
      <w:proofErr w:type="gramStart"/>
      <w:r w:rsidRPr="00EE6096">
        <w:rPr>
          <w:sz w:val="28"/>
          <w:szCs w:val="28"/>
        </w:rPr>
        <w:t>в соответствии с требованием статьи 9 Федерального закона </w:t>
      </w:r>
      <w:hyperlink r:id="rId18" w:tgtFrame="_blank" w:history="1">
        <w:r w:rsidRPr="00796481">
          <w:rPr>
            <w:rStyle w:val="af2"/>
            <w:color w:val="000000" w:themeColor="text1"/>
            <w:sz w:val="28"/>
            <w:szCs w:val="28"/>
            <w:u w:val="none"/>
          </w:rPr>
          <w:t>от 27 июля 2006 г. № 152-ФЗ</w:t>
        </w:r>
      </w:hyperlink>
      <w:r w:rsidRPr="00EE6096">
        <w:rPr>
          <w:sz w:val="28"/>
          <w:szCs w:val="28"/>
        </w:rPr>
        <w:t> </w:t>
      </w:r>
      <w:r>
        <w:rPr>
          <w:sz w:val="28"/>
          <w:szCs w:val="28"/>
        </w:rPr>
        <w:t>«</w:t>
      </w:r>
      <w:r w:rsidRPr="00EE6096">
        <w:rPr>
          <w:sz w:val="28"/>
          <w:szCs w:val="28"/>
        </w:rPr>
        <w:t>О персональных данных</w:t>
      </w:r>
      <w:r>
        <w:rPr>
          <w:sz w:val="28"/>
          <w:szCs w:val="28"/>
        </w:rPr>
        <w:t>»</w:t>
      </w:r>
      <w:r w:rsidRPr="00EE6096">
        <w:rPr>
          <w:sz w:val="28"/>
          <w:szCs w:val="28"/>
        </w:rPr>
        <w:t xml:space="preserve">, даю своё согласие главному распорядителю средств бюджета муниципального образования </w:t>
      </w:r>
      <w:r w:rsidR="008264AD">
        <w:rPr>
          <w:sz w:val="28"/>
          <w:szCs w:val="28"/>
        </w:rPr>
        <w:t>Тбилисский</w:t>
      </w:r>
      <w:r w:rsidRPr="00EE6096">
        <w:rPr>
          <w:sz w:val="28"/>
          <w:szCs w:val="28"/>
        </w:rPr>
        <w:t xml:space="preserve"> район (далее - главный распорядитель) на автоматизированную, а также без использования средств автоматизации, обработку моих персональных данных, включающих фамилию, имя, отчество, пол, дату и место рождения, адрес места жительства, серию, номер, дату и место</w:t>
      </w:r>
      <w:proofErr w:type="gramEnd"/>
      <w:r w:rsidRPr="00EE6096">
        <w:rPr>
          <w:sz w:val="28"/>
          <w:szCs w:val="28"/>
        </w:rPr>
        <w:t xml:space="preserve"> выдачи основного документа, удостоверяющего личность, контактны</w:t>
      </w:r>
      <w:proofErr w:type="gramStart"/>
      <w:r w:rsidRPr="00EE6096">
        <w:rPr>
          <w:sz w:val="28"/>
          <w:szCs w:val="28"/>
        </w:rPr>
        <w:t>й(</w:t>
      </w:r>
      <w:proofErr w:type="gramEnd"/>
      <w:r w:rsidRPr="00EE6096">
        <w:rPr>
          <w:sz w:val="28"/>
          <w:szCs w:val="28"/>
        </w:rPr>
        <w:t>е) телефон(ы), в целях осуществления действий, предусмотренных Порядком.</w:t>
      </w:r>
    </w:p>
    <w:p w14:paraId="31B69BEB" w14:textId="77777777" w:rsidR="00EE6096" w:rsidRPr="00EE6096" w:rsidRDefault="00EE6096" w:rsidP="00EE6096">
      <w:pPr>
        <w:pStyle w:val="bodytext"/>
        <w:spacing w:before="0" w:beforeAutospacing="0" w:after="0" w:afterAutospacing="0"/>
        <w:ind w:firstLine="708"/>
        <w:jc w:val="both"/>
        <w:rPr>
          <w:sz w:val="28"/>
          <w:szCs w:val="28"/>
        </w:rPr>
      </w:pPr>
      <w:proofErr w:type="gramStart"/>
      <w:r w:rsidRPr="00EE6096">
        <w:rPr>
          <w:sz w:val="28"/>
          <w:szCs w:val="28"/>
        </w:rPr>
        <w:t>Предоставляю главному распорядителю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 публикацию.</w:t>
      </w:r>
      <w:proofErr w:type="gramEnd"/>
    </w:p>
    <w:p w14:paraId="45885D70" w14:textId="3C9F9779" w:rsidR="00EE6096" w:rsidRPr="00796481" w:rsidRDefault="00EE6096" w:rsidP="00EE6096">
      <w:pPr>
        <w:pStyle w:val="bodytext"/>
        <w:spacing w:before="0" w:beforeAutospacing="0" w:after="0" w:afterAutospacing="0"/>
        <w:ind w:firstLine="708"/>
        <w:jc w:val="both"/>
        <w:rPr>
          <w:color w:val="000000" w:themeColor="text1"/>
          <w:sz w:val="28"/>
          <w:szCs w:val="28"/>
        </w:rPr>
      </w:pPr>
      <w:r w:rsidRPr="00EE6096">
        <w:rPr>
          <w:sz w:val="28"/>
          <w:szCs w:val="28"/>
        </w:rPr>
        <w:t xml:space="preserve">Настоящее согласие на обработку персональных данных может быть отозвано в порядке, установленном Федеральным </w:t>
      </w:r>
      <w:r w:rsidRPr="00796481">
        <w:rPr>
          <w:color w:val="000000" w:themeColor="text1"/>
          <w:sz w:val="28"/>
          <w:szCs w:val="28"/>
        </w:rPr>
        <w:t>законом </w:t>
      </w:r>
      <w:hyperlink r:id="rId19" w:tgtFrame="_blank" w:history="1">
        <w:r w:rsidRPr="00796481">
          <w:rPr>
            <w:rStyle w:val="af2"/>
            <w:color w:val="000000" w:themeColor="text1"/>
            <w:sz w:val="28"/>
            <w:szCs w:val="28"/>
            <w:u w:val="none"/>
          </w:rPr>
          <w:t>от 27 июля 2006 г.         № 152-ФЗ</w:t>
        </w:r>
      </w:hyperlink>
      <w:r w:rsidRPr="00796481">
        <w:rPr>
          <w:color w:val="000000" w:themeColor="text1"/>
          <w:sz w:val="28"/>
          <w:szCs w:val="28"/>
        </w:rPr>
        <w:t> «О персональных данных».</w:t>
      </w:r>
      <w:bookmarkStart w:id="4" w:name="_GoBack"/>
      <w:bookmarkEnd w:id="4"/>
    </w:p>
    <w:p w14:paraId="1B756E14" w14:textId="77777777" w:rsidR="00EE6096" w:rsidRPr="00EE6096" w:rsidRDefault="00EE6096" w:rsidP="00EE6096">
      <w:pPr>
        <w:pStyle w:val="bodytext"/>
        <w:spacing w:before="0" w:beforeAutospacing="0" w:after="0" w:afterAutospacing="0"/>
        <w:ind w:firstLine="708"/>
        <w:jc w:val="both"/>
        <w:rPr>
          <w:sz w:val="28"/>
          <w:szCs w:val="28"/>
        </w:rPr>
      </w:pPr>
      <w:r w:rsidRPr="00EE6096">
        <w:rPr>
          <w:sz w:val="28"/>
          <w:szCs w:val="28"/>
        </w:rPr>
        <w:t>Срок действия настоящего согласия - период времени до истечения установленных нормативными актами сроков хранения соответствующей информации или документов.</w:t>
      </w:r>
    </w:p>
    <w:p w14:paraId="030CA752" w14:textId="77777777" w:rsidR="00EE6096" w:rsidRPr="00EE6096" w:rsidRDefault="00EE6096" w:rsidP="00EE6096">
      <w:pPr>
        <w:pStyle w:val="bodytext"/>
        <w:spacing w:before="0" w:beforeAutospacing="0" w:after="0" w:afterAutospacing="0"/>
        <w:rPr>
          <w:sz w:val="28"/>
          <w:szCs w:val="28"/>
        </w:rPr>
      </w:pPr>
      <w:r w:rsidRPr="00EE6096">
        <w:rPr>
          <w:sz w:val="28"/>
          <w:szCs w:val="28"/>
        </w:rPr>
        <w:t> </w:t>
      </w:r>
    </w:p>
    <w:p w14:paraId="177BB528" w14:textId="77777777" w:rsidR="00EE6096" w:rsidRPr="00EE6096" w:rsidRDefault="00EE6096" w:rsidP="00EE6096">
      <w:pPr>
        <w:pStyle w:val="bodytext"/>
        <w:spacing w:before="0" w:beforeAutospacing="0" w:after="0" w:afterAutospacing="0"/>
        <w:rPr>
          <w:sz w:val="28"/>
          <w:szCs w:val="28"/>
        </w:rPr>
      </w:pPr>
      <w:r w:rsidRPr="00EE6096">
        <w:rPr>
          <w:sz w:val="28"/>
          <w:szCs w:val="28"/>
        </w:rPr>
        <w:t>Приложение: ____ документов на ____ листах.</w:t>
      </w:r>
    </w:p>
    <w:p w14:paraId="7FE17421" w14:textId="77777777" w:rsidR="00EE6096" w:rsidRPr="00EE6096" w:rsidRDefault="00EE6096" w:rsidP="00EE6096">
      <w:pPr>
        <w:pStyle w:val="bodytext"/>
        <w:spacing w:before="0" w:beforeAutospacing="0" w:after="0" w:afterAutospacing="0"/>
        <w:rPr>
          <w:sz w:val="28"/>
          <w:szCs w:val="28"/>
        </w:rPr>
      </w:pPr>
      <w:r w:rsidRPr="00EE6096">
        <w:rPr>
          <w:sz w:val="28"/>
          <w:szCs w:val="28"/>
        </w:rPr>
        <w:t> </w:t>
      </w:r>
    </w:p>
    <w:p w14:paraId="07311A77" w14:textId="77777777" w:rsidR="00EE6096" w:rsidRPr="00EE6096" w:rsidRDefault="00EE6096" w:rsidP="00EE6096">
      <w:pPr>
        <w:pStyle w:val="bodytext"/>
        <w:spacing w:before="0" w:beforeAutospacing="0" w:after="0" w:afterAutospacing="0"/>
        <w:rPr>
          <w:sz w:val="28"/>
          <w:szCs w:val="28"/>
        </w:rPr>
      </w:pPr>
      <w:r w:rsidRPr="00EE6096">
        <w:rPr>
          <w:sz w:val="28"/>
          <w:szCs w:val="28"/>
        </w:rPr>
        <w:t>Руководитель</w:t>
      </w:r>
    </w:p>
    <w:p w14:paraId="01D1001B" w14:textId="77777777" w:rsidR="00EE6096" w:rsidRPr="00EE6096" w:rsidRDefault="00EE6096" w:rsidP="00EE6096">
      <w:pPr>
        <w:pStyle w:val="bodytext"/>
        <w:spacing w:before="0" w:beforeAutospacing="0" w:after="0" w:afterAutospacing="0"/>
        <w:rPr>
          <w:sz w:val="28"/>
          <w:szCs w:val="28"/>
        </w:rPr>
      </w:pPr>
      <w:r w:rsidRPr="00EE6096">
        <w:rPr>
          <w:sz w:val="28"/>
          <w:szCs w:val="28"/>
        </w:rPr>
        <w:t>некоммерческой</w:t>
      </w:r>
    </w:p>
    <w:p w14:paraId="49FDBA1D" w14:textId="77777777" w:rsidR="00EE6096" w:rsidRPr="00EE6096" w:rsidRDefault="00EE6096" w:rsidP="00EE6096">
      <w:pPr>
        <w:pStyle w:val="bodytext"/>
        <w:spacing w:before="0" w:beforeAutospacing="0" w:after="0" w:afterAutospacing="0"/>
        <w:rPr>
          <w:sz w:val="28"/>
          <w:szCs w:val="28"/>
        </w:rPr>
      </w:pPr>
      <w:r w:rsidRPr="00EE6096">
        <w:rPr>
          <w:sz w:val="28"/>
          <w:szCs w:val="28"/>
        </w:rPr>
        <w:t xml:space="preserve">организации ___________ </w:t>
      </w:r>
      <w:proofErr w:type="spellStart"/>
      <w:r w:rsidRPr="00EE6096">
        <w:rPr>
          <w:sz w:val="28"/>
          <w:szCs w:val="28"/>
        </w:rPr>
        <w:t>м.п</w:t>
      </w:r>
      <w:proofErr w:type="spellEnd"/>
      <w:r w:rsidRPr="00EE6096">
        <w:rPr>
          <w:sz w:val="28"/>
          <w:szCs w:val="28"/>
        </w:rPr>
        <w:t>. __________________</w:t>
      </w:r>
    </w:p>
    <w:p w14:paraId="25D9CE1E" w14:textId="1372633F" w:rsidR="00EE6096" w:rsidRPr="00EE6096" w:rsidRDefault="00EE6096" w:rsidP="00EE6096">
      <w:pPr>
        <w:pStyle w:val="bodytext"/>
        <w:spacing w:before="0" w:beforeAutospacing="0" w:after="0" w:afterAutospacing="0"/>
        <w:rPr>
          <w:sz w:val="28"/>
          <w:szCs w:val="28"/>
        </w:rPr>
      </w:pPr>
      <w:r>
        <w:rPr>
          <w:sz w:val="28"/>
          <w:szCs w:val="28"/>
        </w:rPr>
        <w:t xml:space="preserve">                        </w:t>
      </w:r>
      <w:r w:rsidRPr="00EE6096">
        <w:rPr>
          <w:sz w:val="28"/>
          <w:szCs w:val="28"/>
        </w:rPr>
        <w:t>подпись (при наличии) ФИО</w:t>
      </w:r>
    </w:p>
    <w:p w14:paraId="2ECC318C" w14:textId="6A9585F9" w:rsidR="00EE6096" w:rsidRDefault="00EE6096" w:rsidP="00DD10EB">
      <w:pPr>
        <w:pStyle w:val="bodytext"/>
        <w:rPr>
          <w:sz w:val="28"/>
          <w:szCs w:val="28"/>
        </w:rPr>
      </w:pPr>
    </w:p>
    <w:p w14:paraId="01EF6B47" w14:textId="77777777" w:rsidR="00EE6096" w:rsidRDefault="00EE6096" w:rsidP="00EE6096">
      <w:pPr>
        <w:pStyle w:val="bodytext"/>
        <w:rPr>
          <w:sz w:val="28"/>
          <w:szCs w:val="28"/>
        </w:rPr>
      </w:pPr>
      <w:r w:rsidRPr="00DD10EB">
        <w:rPr>
          <w:sz w:val="28"/>
          <w:szCs w:val="28"/>
        </w:rPr>
        <w:t> </w:t>
      </w:r>
    </w:p>
    <w:p w14:paraId="58F345B4" w14:textId="77777777" w:rsidR="00EE6096" w:rsidRDefault="00EE6096" w:rsidP="00EE6096">
      <w:pPr>
        <w:pStyle w:val="bodytext"/>
        <w:spacing w:before="0" w:beforeAutospacing="0" w:after="0" w:afterAutospacing="0"/>
        <w:jc w:val="both"/>
        <w:rPr>
          <w:sz w:val="28"/>
          <w:szCs w:val="28"/>
        </w:rPr>
      </w:pPr>
      <w:bookmarkStart w:id="5" w:name="_Hlk194442357"/>
      <w:bookmarkStart w:id="6" w:name="_Hlk194442123"/>
      <w:r>
        <w:rPr>
          <w:sz w:val="28"/>
          <w:szCs w:val="28"/>
        </w:rPr>
        <w:t xml:space="preserve">Заместитель главы </w:t>
      </w:r>
      <w:proofErr w:type="gramStart"/>
      <w:r>
        <w:rPr>
          <w:sz w:val="28"/>
          <w:szCs w:val="28"/>
        </w:rPr>
        <w:t>муниципального</w:t>
      </w:r>
      <w:proofErr w:type="gramEnd"/>
    </w:p>
    <w:p w14:paraId="07C5EC1A" w14:textId="77777777" w:rsidR="00EE6096" w:rsidRDefault="00EE6096" w:rsidP="00EE6096">
      <w:pPr>
        <w:pStyle w:val="bodytext"/>
        <w:spacing w:before="0" w:beforeAutospacing="0" w:after="0" w:afterAutospacing="0"/>
        <w:jc w:val="both"/>
        <w:rPr>
          <w:sz w:val="28"/>
          <w:szCs w:val="28"/>
        </w:rPr>
      </w:pPr>
      <w:r>
        <w:rPr>
          <w:sz w:val="28"/>
          <w:szCs w:val="28"/>
        </w:rPr>
        <w:t>образования Тбилисский район                                                        Т.В. Кириченко</w:t>
      </w:r>
    </w:p>
    <w:bookmarkEnd w:id="5"/>
    <w:p w14:paraId="4EFF6687" w14:textId="77777777" w:rsidR="00EE6096" w:rsidRDefault="00EE6096" w:rsidP="00EE6096">
      <w:pPr>
        <w:pStyle w:val="bodytext"/>
        <w:spacing w:before="0" w:beforeAutospacing="0" w:after="0" w:afterAutospacing="0"/>
        <w:jc w:val="both"/>
        <w:rPr>
          <w:sz w:val="28"/>
          <w:szCs w:val="28"/>
        </w:rPr>
      </w:pPr>
    </w:p>
    <w:bookmarkEnd w:id="6"/>
    <w:p w14:paraId="21CAEC0E" w14:textId="3E6C29C4" w:rsidR="00EE6096" w:rsidRDefault="00EE6096" w:rsidP="00DD10EB">
      <w:pPr>
        <w:pStyle w:val="bodytext"/>
        <w:rPr>
          <w:sz w:val="28"/>
          <w:szCs w:val="28"/>
        </w:rPr>
      </w:pPr>
    </w:p>
    <w:p w14:paraId="2AAD0482" w14:textId="77777777" w:rsidR="009C3292" w:rsidRDefault="009C3292" w:rsidP="00F415F9">
      <w:pPr>
        <w:pStyle w:val="bodytext"/>
        <w:spacing w:before="0" w:beforeAutospacing="0" w:after="0" w:afterAutospacing="0"/>
        <w:ind w:left="5812"/>
        <w:rPr>
          <w:sz w:val="28"/>
          <w:szCs w:val="28"/>
        </w:rPr>
      </w:pPr>
    </w:p>
    <w:p w14:paraId="59CD1097" w14:textId="292FC8F8" w:rsidR="00F415F9" w:rsidRPr="00F415F9" w:rsidRDefault="009D544B" w:rsidP="00F415F9">
      <w:pPr>
        <w:pStyle w:val="bodytext"/>
        <w:spacing w:before="0" w:beforeAutospacing="0" w:after="0" w:afterAutospacing="0"/>
        <w:ind w:left="5812"/>
        <w:rPr>
          <w:sz w:val="28"/>
          <w:szCs w:val="28"/>
        </w:rPr>
      </w:pPr>
      <w:r>
        <w:rPr>
          <w:sz w:val="28"/>
          <w:szCs w:val="28"/>
        </w:rPr>
        <w:lastRenderedPageBreak/>
        <w:t>П</w:t>
      </w:r>
      <w:r w:rsidR="00F415F9" w:rsidRPr="00F415F9">
        <w:rPr>
          <w:sz w:val="28"/>
          <w:szCs w:val="28"/>
        </w:rPr>
        <w:t>риложение 3</w:t>
      </w:r>
    </w:p>
    <w:p w14:paraId="2B024813" w14:textId="77777777" w:rsidR="00F415F9" w:rsidRPr="00F415F9" w:rsidRDefault="00F415F9" w:rsidP="00F415F9">
      <w:pPr>
        <w:pStyle w:val="bodytext"/>
        <w:spacing w:before="0" w:beforeAutospacing="0" w:after="0" w:afterAutospacing="0"/>
        <w:ind w:left="5812"/>
        <w:rPr>
          <w:sz w:val="28"/>
          <w:szCs w:val="28"/>
        </w:rPr>
      </w:pPr>
      <w:r w:rsidRPr="00F415F9">
        <w:rPr>
          <w:sz w:val="28"/>
          <w:szCs w:val="28"/>
        </w:rPr>
        <w:t>к Порядку предоставления</w:t>
      </w:r>
    </w:p>
    <w:p w14:paraId="1193C4DE" w14:textId="77777777" w:rsidR="00F415F9" w:rsidRPr="00F415F9" w:rsidRDefault="00F415F9" w:rsidP="00F415F9">
      <w:pPr>
        <w:pStyle w:val="bodytext"/>
        <w:spacing w:before="0" w:beforeAutospacing="0" w:after="0" w:afterAutospacing="0"/>
        <w:ind w:left="5812"/>
        <w:rPr>
          <w:sz w:val="28"/>
          <w:szCs w:val="28"/>
        </w:rPr>
      </w:pPr>
      <w:r w:rsidRPr="00F415F9">
        <w:rPr>
          <w:sz w:val="28"/>
          <w:szCs w:val="28"/>
        </w:rPr>
        <w:t>субсидий из бюджета</w:t>
      </w:r>
    </w:p>
    <w:p w14:paraId="6CF42275" w14:textId="77777777" w:rsidR="00F415F9" w:rsidRPr="00F415F9" w:rsidRDefault="00F415F9" w:rsidP="00F415F9">
      <w:pPr>
        <w:pStyle w:val="bodytext"/>
        <w:spacing w:before="0" w:beforeAutospacing="0" w:after="0" w:afterAutospacing="0"/>
        <w:ind w:left="5812"/>
        <w:rPr>
          <w:sz w:val="28"/>
          <w:szCs w:val="28"/>
        </w:rPr>
      </w:pPr>
      <w:r w:rsidRPr="00F415F9">
        <w:rPr>
          <w:sz w:val="28"/>
          <w:szCs w:val="28"/>
        </w:rPr>
        <w:t>муниципального образования</w:t>
      </w:r>
    </w:p>
    <w:p w14:paraId="6CDAC9FA" w14:textId="6D17495C" w:rsidR="00F415F9" w:rsidRPr="00F415F9" w:rsidRDefault="00F415F9" w:rsidP="00F415F9">
      <w:pPr>
        <w:pStyle w:val="bodytext"/>
        <w:spacing w:before="0" w:beforeAutospacing="0" w:after="0" w:afterAutospacing="0"/>
        <w:ind w:left="5812"/>
        <w:rPr>
          <w:sz w:val="28"/>
          <w:szCs w:val="28"/>
        </w:rPr>
      </w:pPr>
      <w:r>
        <w:rPr>
          <w:sz w:val="28"/>
          <w:szCs w:val="28"/>
        </w:rPr>
        <w:t>Тбилисский</w:t>
      </w:r>
      <w:r w:rsidRPr="00F415F9">
        <w:rPr>
          <w:sz w:val="28"/>
          <w:szCs w:val="28"/>
        </w:rPr>
        <w:t xml:space="preserve"> район социально</w:t>
      </w:r>
    </w:p>
    <w:p w14:paraId="2083762E" w14:textId="77777777" w:rsidR="00F415F9" w:rsidRPr="00F415F9" w:rsidRDefault="00F415F9" w:rsidP="00F415F9">
      <w:pPr>
        <w:pStyle w:val="bodytext"/>
        <w:spacing w:before="0" w:beforeAutospacing="0" w:after="0" w:afterAutospacing="0"/>
        <w:ind w:left="5812"/>
        <w:rPr>
          <w:sz w:val="28"/>
          <w:szCs w:val="28"/>
        </w:rPr>
      </w:pPr>
      <w:r w:rsidRPr="00F415F9">
        <w:rPr>
          <w:sz w:val="28"/>
          <w:szCs w:val="28"/>
        </w:rPr>
        <w:t>ориентированным</w:t>
      </w:r>
    </w:p>
    <w:p w14:paraId="6E598E03" w14:textId="77777777" w:rsidR="00F415F9" w:rsidRPr="00F415F9" w:rsidRDefault="00F415F9" w:rsidP="00F415F9">
      <w:pPr>
        <w:pStyle w:val="bodytext"/>
        <w:spacing w:before="0" w:beforeAutospacing="0" w:after="0" w:afterAutospacing="0"/>
        <w:ind w:left="5812"/>
        <w:rPr>
          <w:sz w:val="28"/>
          <w:szCs w:val="28"/>
        </w:rPr>
      </w:pPr>
      <w:r w:rsidRPr="00F415F9">
        <w:rPr>
          <w:sz w:val="28"/>
          <w:szCs w:val="28"/>
        </w:rPr>
        <w:t>некоммерческим организациям</w:t>
      </w:r>
    </w:p>
    <w:p w14:paraId="7CA9F7FB" w14:textId="77777777" w:rsidR="00F415F9" w:rsidRPr="00F415F9" w:rsidRDefault="00F415F9" w:rsidP="00F415F9">
      <w:pPr>
        <w:pStyle w:val="bodytext"/>
        <w:spacing w:before="0" w:beforeAutospacing="0" w:after="0" w:afterAutospacing="0"/>
        <w:rPr>
          <w:sz w:val="28"/>
          <w:szCs w:val="28"/>
        </w:rPr>
      </w:pPr>
      <w:r w:rsidRPr="00F415F9">
        <w:rPr>
          <w:sz w:val="28"/>
          <w:szCs w:val="28"/>
        </w:rPr>
        <w:t> </w:t>
      </w:r>
    </w:p>
    <w:p w14:paraId="1F9B51CB" w14:textId="77777777" w:rsidR="00F415F9" w:rsidRPr="00F415F9" w:rsidRDefault="00F415F9" w:rsidP="00F415F9">
      <w:pPr>
        <w:pStyle w:val="bodytext"/>
        <w:spacing w:before="0" w:beforeAutospacing="0" w:after="0" w:afterAutospacing="0"/>
        <w:rPr>
          <w:sz w:val="28"/>
          <w:szCs w:val="28"/>
        </w:rPr>
      </w:pPr>
      <w:r w:rsidRPr="00F415F9">
        <w:rPr>
          <w:sz w:val="28"/>
          <w:szCs w:val="28"/>
        </w:rPr>
        <w:t> </w:t>
      </w:r>
    </w:p>
    <w:p w14:paraId="249DAB18" w14:textId="77777777" w:rsidR="00F415F9" w:rsidRPr="00F415F9" w:rsidRDefault="00F415F9" w:rsidP="00F415F9">
      <w:pPr>
        <w:pStyle w:val="bodytext"/>
        <w:spacing w:before="0" w:beforeAutospacing="0" w:after="0" w:afterAutospacing="0"/>
        <w:jc w:val="center"/>
        <w:rPr>
          <w:sz w:val="28"/>
          <w:szCs w:val="28"/>
        </w:rPr>
      </w:pPr>
      <w:r w:rsidRPr="00F415F9">
        <w:rPr>
          <w:b/>
          <w:bCs/>
          <w:sz w:val="28"/>
          <w:szCs w:val="28"/>
        </w:rPr>
        <w:t>МОНИТОРИНГ</w:t>
      </w:r>
    </w:p>
    <w:p w14:paraId="4FB98319" w14:textId="77777777" w:rsidR="00F415F9" w:rsidRPr="00F415F9" w:rsidRDefault="00F415F9" w:rsidP="00F415F9">
      <w:pPr>
        <w:pStyle w:val="bodytext"/>
        <w:spacing w:before="0" w:beforeAutospacing="0" w:after="0" w:afterAutospacing="0"/>
        <w:jc w:val="center"/>
        <w:rPr>
          <w:sz w:val="28"/>
          <w:szCs w:val="28"/>
        </w:rPr>
      </w:pPr>
      <w:r w:rsidRPr="00F415F9">
        <w:rPr>
          <w:b/>
          <w:bCs/>
          <w:sz w:val="28"/>
          <w:szCs w:val="28"/>
        </w:rPr>
        <w:t>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w:t>
      </w:r>
    </w:p>
    <w:tbl>
      <w:tblPr>
        <w:tblW w:w="9631" w:type="dxa"/>
        <w:tblCellMar>
          <w:left w:w="0" w:type="dxa"/>
          <w:right w:w="0" w:type="dxa"/>
        </w:tblCellMar>
        <w:tblLook w:val="04A0" w:firstRow="1" w:lastRow="0" w:firstColumn="1" w:lastColumn="0" w:noHBand="0" w:noVBand="1"/>
      </w:tblPr>
      <w:tblGrid>
        <w:gridCol w:w="2116"/>
        <w:gridCol w:w="2785"/>
        <w:gridCol w:w="4730"/>
      </w:tblGrid>
      <w:tr w:rsidR="001F5849" w:rsidRPr="00F415F9" w14:paraId="42824F3A" w14:textId="77777777" w:rsidTr="001F5849">
        <w:tc>
          <w:tcPr>
            <w:tcW w:w="2116" w:type="dxa"/>
            <w:tcBorders>
              <w:top w:val="single" w:sz="6" w:space="0" w:color="000000"/>
              <w:left w:val="single" w:sz="6" w:space="0" w:color="000000"/>
              <w:bottom w:val="single" w:sz="6" w:space="0" w:color="000000"/>
              <w:right w:val="single" w:sz="6" w:space="0" w:color="000000"/>
            </w:tcBorders>
            <w:tcMar>
              <w:top w:w="28" w:type="dxa"/>
              <w:left w:w="144" w:type="dxa"/>
              <w:bottom w:w="28" w:type="dxa"/>
              <w:right w:w="144" w:type="dxa"/>
            </w:tcMar>
            <w:hideMark/>
          </w:tcPr>
          <w:p w14:paraId="1AE72595" w14:textId="77777777" w:rsidR="00F415F9" w:rsidRPr="00F415F9" w:rsidRDefault="00F415F9" w:rsidP="00F415F9">
            <w:pPr>
              <w:pStyle w:val="bodytext"/>
              <w:rPr>
                <w:sz w:val="28"/>
                <w:szCs w:val="28"/>
              </w:rPr>
            </w:pPr>
            <w:r w:rsidRPr="00F415F9">
              <w:rPr>
                <w:sz w:val="28"/>
                <w:szCs w:val="28"/>
              </w:rPr>
              <w:t>Наименование субсидии</w:t>
            </w:r>
          </w:p>
        </w:tc>
        <w:tc>
          <w:tcPr>
            <w:tcW w:w="2785" w:type="dxa"/>
            <w:tcBorders>
              <w:top w:val="single" w:sz="6" w:space="0" w:color="000000"/>
              <w:left w:val="single" w:sz="6" w:space="0" w:color="000000"/>
              <w:bottom w:val="single" w:sz="6" w:space="0" w:color="000000"/>
              <w:right w:val="single" w:sz="6" w:space="0" w:color="000000"/>
            </w:tcBorders>
            <w:tcMar>
              <w:top w:w="28" w:type="dxa"/>
              <w:left w:w="144" w:type="dxa"/>
              <w:bottom w:w="28" w:type="dxa"/>
              <w:right w:w="144" w:type="dxa"/>
            </w:tcMar>
            <w:hideMark/>
          </w:tcPr>
          <w:p w14:paraId="30999441" w14:textId="77777777" w:rsidR="00F415F9" w:rsidRPr="00F415F9" w:rsidRDefault="00F415F9" w:rsidP="00F415F9">
            <w:pPr>
              <w:pStyle w:val="bodytext"/>
              <w:rPr>
                <w:sz w:val="28"/>
                <w:szCs w:val="28"/>
              </w:rPr>
            </w:pPr>
            <w:r w:rsidRPr="00F415F9">
              <w:rPr>
                <w:sz w:val="28"/>
                <w:szCs w:val="28"/>
              </w:rPr>
              <w:t>Результат предоставления субсидий</w:t>
            </w:r>
          </w:p>
        </w:tc>
        <w:tc>
          <w:tcPr>
            <w:tcW w:w="4730" w:type="dxa"/>
            <w:tcBorders>
              <w:top w:val="single" w:sz="6" w:space="0" w:color="000000"/>
              <w:left w:val="single" w:sz="6" w:space="0" w:color="000000"/>
              <w:bottom w:val="single" w:sz="6" w:space="0" w:color="000000"/>
              <w:right w:val="single" w:sz="6" w:space="0" w:color="000000"/>
            </w:tcBorders>
            <w:tcMar>
              <w:top w:w="28" w:type="dxa"/>
              <w:left w:w="144" w:type="dxa"/>
              <w:bottom w:w="28" w:type="dxa"/>
              <w:right w:w="144" w:type="dxa"/>
            </w:tcMar>
            <w:hideMark/>
          </w:tcPr>
          <w:p w14:paraId="0ED95443" w14:textId="77777777" w:rsidR="00F415F9" w:rsidRPr="00F415F9" w:rsidRDefault="00F415F9" w:rsidP="00F415F9">
            <w:pPr>
              <w:pStyle w:val="bodytext"/>
              <w:rPr>
                <w:sz w:val="28"/>
                <w:szCs w:val="28"/>
              </w:rPr>
            </w:pPr>
            <w:r w:rsidRPr="00F415F9">
              <w:rPr>
                <w:sz w:val="28"/>
                <w:szCs w:val="28"/>
              </w:rPr>
              <w:t>Контрольная точка</w:t>
            </w:r>
          </w:p>
        </w:tc>
      </w:tr>
      <w:tr w:rsidR="001F5849" w:rsidRPr="00F415F9" w14:paraId="631C2EAD" w14:textId="77777777" w:rsidTr="001F5849">
        <w:tc>
          <w:tcPr>
            <w:tcW w:w="2116" w:type="dxa"/>
            <w:tcBorders>
              <w:top w:val="single" w:sz="6" w:space="0" w:color="000000"/>
              <w:left w:val="single" w:sz="6" w:space="0" w:color="000000"/>
              <w:right w:val="single" w:sz="6" w:space="0" w:color="000000"/>
            </w:tcBorders>
            <w:tcMar>
              <w:top w:w="28" w:type="dxa"/>
              <w:left w:w="144" w:type="dxa"/>
              <w:bottom w:w="0" w:type="dxa"/>
              <w:right w:w="144" w:type="dxa"/>
            </w:tcMar>
            <w:hideMark/>
          </w:tcPr>
          <w:p w14:paraId="1C264973" w14:textId="77777777" w:rsidR="00F415F9" w:rsidRPr="00F415F9" w:rsidRDefault="00F415F9" w:rsidP="00F415F9">
            <w:pPr>
              <w:pStyle w:val="bodytext"/>
              <w:rPr>
                <w:sz w:val="28"/>
                <w:szCs w:val="28"/>
              </w:rPr>
            </w:pPr>
            <w:r w:rsidRPr="00F415F9">
              <w:rPr>
                <w:sz w:val="28"/>
                <w:szCs w:val="28"/>
              </w:rPr>
              <w:t>Субсидии на оказание услуг (выполнение работ)</w:t>
            </w:r>
          </w:p>
        </w:tc>
        <w:tc>
          <w:tcPr>
            <w:tcW w:w="2785" w:type="dxa"/>
            <w:tcBorders>
              <w:top w:val="single" w:sz="6" w:space="0" w:color="000000"/>
              <w:left w:val="single" w:sz="6" w:space="0" w:color="000000"/>
              <w:bottom w:val="single" w:sz="6" w:space="0" w:color="000000"/>
              <w:right w:val="single" w:sz="6" w:space="0" w:color="000000"/>
            </w:tcBorders>
            <w:tcMar>
              <w:top w:w="28" w:type="dxa"/>
              <w:left w:w="144" w:type="dxa"/>
              <w:bottom w:w="28" w:type="dxa"/>
              <w:right w:w="144" w:type="dxa"/>
            </w:tcMar>
            <w:hideMark/>
          </w:tcPr>
          <w:p w14:paraId="03DC9167" w14:textId="77777777" w:rsidR="00F415F9" w:rsidRPr="00F415F9" w:rsidRDefault="00F415F9" w:rsidP="00F415F9">
            <w:pPr>
              <w:pStyle w:val="bodytext"/>
              <w:rPr>
                <w:sz w:val="28"/>
                <w:szCs w:val="28"/>
              </w:rPr>
            </w:pPr>
            <w:r w:rsidRPr="00F415F9">
              <w:rPr>
                <w:sz w:val="28"/>
                <w:szCs w:val="28"/>
              </w:rPr>
              <w:t>оказание услуг (выполнение работ)</w:t>
            </w:r>
          </w:p>
        </w:tc>
        <w:tc>
          <w:tcPr>
            <w:tcW w:w="4730" w:type="dxa"/>
            <w:tcBorders>
              <w:top w:val="single" w:sz="6" w:space="0" w:color="000000"/>
              <w:left w:val="single" w:sz="6" w:space="0" w:color="000000"/>
              <w:bottom w:val="single" w:sz="6" w:space="0" w:color="000000"/>
              <w:right w:val="single" w:sz="6" w:space="0" w:color="000000"/>
            </w:tcBorders>
            <w:tcMar>
              <w:top w:w="28" w:type="dxa"/>
              <w:left w:w="144" w:type="dxa"/>
              <w:bottom w:w="28" w:type="dxa"/>
              <w:right w:w="144" w:type="dxa"/>
            </w:tcMar>
            <w:hideMark/>
          </w:tcPr>
          <w:p w14:paraId="3FC2E0FA" w14:textId="77777777" w:rsidR="00F415F9" w:rsidRPr="00F415F9" w:rsidRDefault="00F415F9" w:rsidP="00F415F9">
            <w:pPr>
              <w:pStyle w:val="bodytext"/>
              <w:rPr>
                <w:sz w:val="28"/>
                <w:szCs w:val="28"/>
              </w:rPr>
            </w:pPr>
            <w:r w:rsidRPr="00F415F9">
              <w:rPr>
                <w:sz w:val="28"/>
                <w:szCs w:val="28"/>
              </w:rPr>
              <w:t>утверждены (одобрены, сформированы) документы, необходимые для оказания услуги (выполнения работы)</w:t>
            </w:r>
          </w:p>
          <w:p w14:paraId="04D727C0" w14:textId="2982F3BD" w:rsidR="00F415F9" w:rsidRPr="00F415F9" w:rsidRDefault="00F415F9" w:rsidP="00F415F9">
            <w:pPr>
              <w:pStyle w:val="bodytext"/>
              <w:rPr>
                <w:sz w:val="28"/>
                <w:szCs w:val="28"/>
              </w:rPr>
            </w:pPr>
            <w:r w:rsidRPr="00F415F9">
              <w:rPr>
                <w:sz w:val="28"/>
                <w:szCs w:val="28"/>
              </w:rPr>
              <w:t> для оказания услуги (выполнения работы) подготовлено материально-техническое (кадровое) обеспечение</w:t>
            </w:r>
          </w:p>
          <w:p w14:paraId="5E64FBC9" w14:textId="1FCD5BC0" w:rsidR="00F415F9" w:rsidRPr="00F415F9" w:rsidRDefault="00F415F9" w:rsidP="00F415F9">
            <w:pPr>
              <w:pStyle w:val="bodytext"/>
              <w:rPr>
                <w:sz w:val="28"/>
                <w:szCs w:val="28"/>
              </w:rPr>
            </w:pPr>
            <w:r w:rsidRPr="00F415F9">
              <w:rPr>
                <w:sz w:val="28"/>
                <w:szCs w:val="28"/>
              </w:rPr>
              <w:t> услуга оказана (работы выполнены)</w:t>
            </w:r>
          </w:p>
        </w:tc>
      </w:tr>
      <w:tr w:rsidR="001F5849" w:rsidRPr="00F415F9" w14:paraId="092C8586" w14:textId="77777777" w:rsidTr="001F5849">
        <w:tc>
          <w:tcPr>
            <w:tcW w:w="2116" w:type="dxa"/>
            <w:tcBorders>
              <w:left w:val="single" w:sz="6" w:space="0" w:color="000000"/>
              <w:bottom w:val="single" w:sz="6" w:space="0" w:color="000000"/>
              <w:right w:val="single" w:sz="6" w:space="0" w:color="000000"/>
            </w:tcBorders>
            <w:tcMar>
              <w:top w:w="0" w:type="dxa"/>
              <w:left w:w="144" w:type="dxa"/>
              <w:bottom w:w="28" w:type="dxa"/>
              <w:right w:w="144" w:type="dxa"/>
            </w:tcMar>
            <w:hideMark/>
          </w:tcPr>
          <w:p w14:paraId="4B3788D3" w14:textId="77777777" w:rsidR="00F415F9" w:rsidRPr="00F415F9" w:rsidRDefault="00F415F9" w:rsidP="00F415F9">
            <w:pPr>
              <w:pStyle w:val="bodytext"/>
              <w:rPr>
                <w:sz w:val="28"/>
                <w:szCs w:val="28"/>
              </w:rPr>
            </w:pPr>
            <w:r w:rsidRPr="00F415F9">
              <w:rPr>
                <w:sz w:val="28"/>
                <w:szCs w:val="28"/>
              </w:rPr>
              <w:t> </w:t>
            </w:r>
          </w:p>
        </w:tc>
        <w:tc>
          <w:tcPr>
            <w:tcW w:w="2785" w:type="dxa"/>
            <w:tcBorders>
              <w:top w:val="single" w:sz="6" w:space="0" w:color="000000"/>
              <w:left w:val="single" w:sz="6" w:space="0" w:color="000000"/>
              <w:bottom w:val="single" w:sz="6" w:space="0" w:color="000000"/>
              <w:right w:val="single" w:sz="6" w:space="0" w:color="000000"/>
            </w:tcBorders>
            <w:tcMar>
              <w:top w:w="28" w:type="dxa"/>
              <w:left w:w="144" w:type="dxa"/>
              <w:bottom w:w="28" w:type="dxa"/>
              <w:right w:w="144" w:type="dxa"/>
            </w:tcMar>
            <w:hideMark/>
          </w:tcPr>
          <w:p w14:paraId="2C88E8A9" w14:textId="77777777" w:rsidR="00F415F9" w:rsidRPr="00F415F9" w:rsidRDefault="00F415F9" w:rsidP="00F415F9">
            <w:pPr>
              <w:pStyle w:val="bodytext"/>
              <w:rPr>
                <w:sz w:val="28"/>
                <w:szCs w:val="28"/>
              </w:rPr>
            </w:pPr>
            <w:r w:rsidRPr="00F415F9">
              <w:rPr>
                <w:sz w:val="28"/>
                <w:szCs w:val="28"/>
              </w:rPr>
              <w:t>проведение социально значимых массовых мероприятий</w:t>
            </w:r>
          </w:p>
        </w:tc>
        <w:tc>
          <w:tcPr>
            <w:tcW w:w="4730" w:type="dxa"/>
            <w:tcBorders>
              <w:top w:val="single" w:sz="6" w:space="0" w:color="000000"/>
              <w:left w:val="single" w:sz="6" w:space="0" w:color="000000"/>
              <w:bottom w:val="single" w:sz="6" w:space="0" w:color="000000"/>
              <w:right w:val="single" w:sz="6" w:space="0" w:color="000000"/>
            </w:tcBorders>
            <w:tcMar>
              <w:top w:w="28" w:type="dxa"/>
              <w:left w:w="144" w:type="dxa"/>
              <w:bottom w:w="28" w:type="dxa"/>
              <w:right w:w="144" w:type="dxa"/>
            </w:tcMar>
            <w:hideMark/>
          </w:tcPr>
          <w:p w14:paraId="1B52655A" w14:textId="77777777" w:rsidR="00F415F9" w:rsidRPr="00F415F9" w:rsidRDefault="00F415F9" w:rsidP="00F415F9">
            <w:pPr>
              <w:pStyle w:val="bodytext"/>
              <w:rPr>
                <w:sz w:val="28"/>
                <w:szCs w:val="28"/>
              </w:rPr>
            </w:pPr>
            <w:r w:rsidRPr="00F415F9">
              <w:rPr>
                <w:sz w:val="28"/>
                <w:szCs w:val="28"/>
              </w:rPr>
              <w:t>утверждены (одобрены, сформированы) документы, необходимые для оказания услуги (выполнения работы)</w:t>
            </w:r>
          </w:p>
          <w:p w14:paraId="7B943429" w14:textId="2445902C" w:rsidR="00F415F9" w:rsidRPr="00F415F9" w:rsidRDefault="00F415F9" w:rsidP="00F415F9">
            <w:pPr>
              <w:pStyle w:val="bodytext"/>
              <w:rPr>
                <w:sz w:val="28"/>
                <w:szCs w:val="28"/>
              </w:rPr>
            </w:pPr>
            <w:r w:rsidRPr="00F415F9">
              <w:rPr>
                <w:sz w:val="28"/>
                <w:szCs w:val="28"/>
              </w:rPr>
              <w:t> услуга оказана (работы выполнены)</w:t>
            </w:r>
          </w:p>
          <w:p w14:paraId="041ECE76" w14:textId="1BB89D09" w:rsidR="00F415F9" w:rsidRPr="00F415F9" w:rsidRDefault="00F415F9" w:rsidP="00F415F9">
            <w:pPr>
              <w:pStyle w:val="bodytext"/>
              <w:rPr>
                <w:sz w:val="28"/>
                <w:szCs w:val="28"/>
              </w:rPr>
            </w:pPr>
            <w:r w:rsidRPr="00F415F9">
              <w:rPr>
                <w:sz w:val="28"/>
                <w:szCs w:val="28"/>
              </w:rPr>
              <w:t> разработаны и утверждены программы мероприятий</w:t>
            </w:r>
          </w:p>
          <w:p w14:paraId="2120FA3C" w14:textId="146D2CD3" w:rsidR="00F415F9" w:rsidRPr="00F415F9" w:rsidRDefault="00F415F9" w:rsidP="00F415F9">
            <w:pPr>
              <w:pStyle w:val="bodytext"/>
              <w:rPr>
                <w:sz w:val="28"/>
                <w:szCs w:val="28"/>
              </w:rPr>
            </w:pPr>
            <w:r w:rsidRPr="00F415F9">
              <w:rPr>
                <w:sz w:val="28"/>
                <w:szCs w:val="28"/>
              </w:rPr>
              <w:t> мероприятия завершены</w:t>
            </w:r>
          </w:p>
        </w:tc>
      </w:tr>
    </w:tbl>
    <w:p w14:paraId="5565A73D" w14:textId="6BCC31FF" w:rsidR="00F415F9" w:rsidRDefault="001F5849" w:rsidP="00DD10EB">
      <w:pPr>
        <w:pStyle w:val="bodytext"/>
        <w:rPr>
          <w:sz w:val="28"/>
          <w:szCs w:val="28"/>
        </w:rPr>
      </w:pPr>
      <w:r w:rsidRPr="00F415F9">
        <w:rPr>
          <w:noProof/>
        </w:rPr>
        <w:drawing>
          <wp:inline distT="0" distB="0" distL="0" distR="0" wp14:anchorId="13A6F8E7" wp14:editId="07A773BD">
            <wp:extent cx="6118860" cy="61722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118860" cy="617220"/>
                    </a:xfrm>
                    <a:prstGeom prst="rect">
                      <a:avLst/>
                    </a:prstGeom>
                    <a:noFill/>
                    <a:ln>
                      <a:noFill/>
                    </a:ln>
                  </pic:spPr>
                </pic:pic>
              </a:graphicData>
            </a:graphic>
          </wp:inline>
        </w:drawing>
      </w:r>
    </w:p>
    <w:p w14:paraId="09C1092B" w14:textId="5F589F6C" w:rsidR="00F415F9" w:rsidRDefault="00F415F9" w:rsidP="00DD10EB">
      <w:pPr>
        <w:pStyle w:val="bodytext"/>
        <w:rPr>
          <w:sz w:val="28"/>
          <w:szCs w:val="28"/>
        </w:rPr>
      </w:pPr>
    </w:p>
    <w:p w14:paraId="7DB3234D" w14:textId="77777777" w:rsidR="001F5849" w:rsidRPr="001F5849" w:rsidRDefault="001F5849" w:rsidP="001F5849">
      <w:pPr>
        <w:pStyle w:val="bodytext"/>
        <w:spacing w:before="0" w:beforeAutospacing="0" w:after="0" w:afterAutospacing="0"/>
        <w:ind w:left="5670"/>
        <w:rPr>
          <w:sz w:val="28"/>
          <w:szCs w:val="28"/>
        </w:rPr>
      </w:pPr>
      <w:r w:rsidRPr="001F5849">
        <w:rPr>
          <w:sz w:val="28"/>
          <w:szCs w:val="28"/>
        </w:rPr>
        <w:lastRenderedPageBreak/>
        <w:t>Приложение 4</w:t>
      </w:r>
    </w:p>
    <w:p w14:paraId="5C5E3183" w14:textId="77777777" w:rsidR="001F5849" w:rsidRPr="001F5849" w:rsidRDefault="001F5849" w:rsidP="001F5849">
      <w:pPr>
        <w:pStyle w:val="bodytext"/>
        <w:spacing w:before="0" w:beforeAutospacing="0" w:after="0" w:afterAutospacing="0"/>
        <w:ind w:left="5670"/>
        <w:rPr>
          <w:sz w:val="28"/>
          <w:szCs w:val="28"/>
        </w:rPr>
      </w:pPr>
      <w:r w:rsidRPr="001F5849">
        <w:rPr>
          <w:sz w:val="28"/>
          <w:szCs w:val="28"/>
        </w:rPr>
        <w:t>к Порядку предоставления</w:t>
      </w:r>
    </w:p>
    <w:p w14:paraId="249E6833" w14:textId="77777777" w:rsidR="001F5849" w:rsidRPr="001F5849" w:rsidRDefault="001F5849" w:rsidP="001F5849">
      <w:pPr>
        <w:pStyle w:val="bodytext"/>
        <w:spacing w:before="0" w:beforeAutospacing="0" w:after="0" w:afterAutospacing="0"/>
        <w:ind w:left="5670"/>
        <w:rPr>
          <w:sz w:val="28"/>
          <w:szCs w:val="28"/>
        </w:rPr>
      </w:pPr>
      <w:r w:rsidRPr="001F5849">
        <w:rPr>
          <w:sz w:val="28"/>
          <w:szCs w:val="28"/>
        </w:rPr>
        <w:t>субсидий из бюджета</w:t>
      </w:r>
    </w:p>
    <w:p w14:paraId="6C103ECC" w14:textId="77777777" w:rsidR="001F5849" w:rsidRPr="001F5849" w:rsidRDefault="001F5849" w:rsidP="001F5849">
      <w:pPr>
        <w:pStyle w:val="bodytext"/>
        <w:spacing w:before="0" w:beforeAutospacing="0" w:after="0" w:afterAutospacing="0"/>
        <w:ind w:left="5670"/>
        <w:rPr>
          <w:sz w:val="28"/>
          <w:szCs w:val="28"/>
        </w:rPr>
      </w:pPr>
      <w:r w:rsidRPr="001F5849">
        <w:rPr>
          <w:sz w:val="28"/>
          <w:szCs w:val="28"/>
        </w:rPr>
        <w:t>муниципального образования</w:t>
      </w:r>
    </w:p>
    <w:p w14:paraId="464602E2" w14:textId="4CDD598E" w:rsidR="001F5849" w:rsidRPr="001F5849" w:rsidRDefault="001F5849" w:rsidP="001F5849">
      <w:pPr>
        <w:pStyle w:val="bodytext"/>
        <w:spacing w:before="0" w:beforeAutospacing="0" w:after="0" w:afterAutospacing="0"/>
        <w:ind w:left="5670"/>
        <w:rPr>
          <w:sz w:val="28"/>
          <w:szCs w:val="28"/>
        </w:rPr>
      </w:pPr>
      <w:r>
        <w:rPr>
          <w:sz w:val="28"/>
          <w:szCs w:val="28"/>
        </w:rPr>
        <w:t>Тбилисский</w:t>
      </w:r>
      <w:r w:rsidRPr="001F5849">
        <w:rPr>
          <w:sz w:val="28"/>
          <w:szCs w:val="28"/>
        </w:rPr>
        <w:t xml:space="preserve"> район социально</w:t>
      </w:r>
    </w:p>
    <w:p w14:paraId="06E96BCD" w14:textId="77777777" w:rsidR="001F5849" w:rsidRPr="001F5849" w:rsidRDefault="001F5849" w:rsidP="001F5849">
      <w:pPr>
        <w:pStyle w:val="bodytext"/>
        <w:spacing w:before="0" w:beforeAutospacing="0" w:after="0" w:afterAutospacing="0"/>
        <w:ind w:left="5670"/>
        <w:rPr>
          <w:sz w:val="28"/>
          <w:szCs w:val="28"/>
        </w:rPr>
      </w:pPr>
      <w:r w:rsidRPr="001F5849">
        <w:rPr>
          <w:sz w:val="28"/>
          <w:szCs w:val="28"/>
        </w:rPr>
        <w:t>ориентированным</w:t>
      </w:r>
    </w:p>
    <w:p w14:paraId="43D946D4" w14:textId="77777777" w:rsidR="001F5849" w:rsidRPr="001F5849" w:rsidRDefault="001F5849" w:rsidP="001F5849">
      <w:pPr>
        <w:pStyle w:val="bodytext"/>
        <w:spacing w:before="0" w:beforeAutospacing="0" w:after="0" w:afterAutospacing="0"/>
        <w:ind w:left="5670"/>
        <w:rPr>
          <w:sz w:val="28"/>
          <w:szCs w:val="28"/>
        </w:rPr>
      </w:pPr>
      <w:r w:rsidRPr="001F5849">
        <w:rPr>
          <w:sz w:val="28"/>
          <w:szCs w:val="28"/>
        </w:rPr>
        <w:t>некоммерческим организациям</w:t>
      </w:r>
    </w:p>
    <w:p w14:paraId="017F0511" w14:textId="77777777" w:rsidR="001F5849" w:rsidRPr="001F5849" w:rsidRDefault="001F5849" w:rsidP="001F5849">
      <w:pPr>
        <w:pStyle w:val="bodytext"/>
        <w:spacing w:before="0" w:beforeAutospacing="0" w:after="0" w:afterAutospacing="0"/>
        <w:rPr>
          <w:sz w:val="28"/>
          <w:szCs w:val="28"/>
        </w:rPr>
      </w:pPr>
      <w:r w:rsidRPr="001F5849">
        <w:rPr>
          <w:sz w:val="28"/>
          <w:szCs w:val="28"/>
        </w:rPr>
        <w:t> </w:t>
      </w:r>
    </w:p>
    <w:p w14:paraId="00F20CAF" w14:textId="77777777" w:rsidR="001F5849" w:rsidRPr="001F5849" w:rsidRDefault="001F5849" w:rsidP="001F5849">
      <w:pPr>
        <w:pStyle w:val="bodytext"/>
        <w:spacing w:before="0" w:beforeAutospacing="0" w:after="0" w:afterAutospacing="0"/>
        <w:rPr>
          <w:sz w:val="28"/>
          <w:szCs w:val="28"/>
        </w:rPr>
      </w:pPr>
      <w:r w:rsidRPr="001F5849">
        <w:rPr>
          <w:sz w:val="28"/>
          <w:szCs w:val="28"/>
        </w:rPr>
        <w:t> </w:t>
      </w:r>
    </w:p>
    <w:p w14:paraId="60DD4F32" w14:textId="77777777" w:rsidR="001F5849" w:rsidRPr="001F5849" w:rsidRDefault="001F5849" w:rsidP="001F5849">
      <w:pPr>
        <w:pStyle w:val="bodytext"/>
        <w:spacing w:before="0" w:beforeAutospacing="0" w:after="0" w:afterAutospacing="0"/>
        <w:jc w:val="center"/>
        <w:rPr>
          <w:sz w:val="28"/>
          <w:szCs w:val="28"/>
        </w:rPr>
      </w:pPr>
      <w:r w:rsidRPr="001F5849">
        <w:rPr>
          <w:b/>
          <w:bCs/>
          <w:sz w:val="28"/>
          <w:szCs w:val="28"/>
        </w:rPr>
        <w:t>ФОРМА</w:t>
      </w:r>
    </w:p>
    <w:p w14:paraId="25340A4A" w14:textId="4FE4D47A" w:rsidR="001F5849" w:rsidRPr="001F5849" w:rsidRDefault="001F5849" w:rsidP="001F5849">
      <w:pPr>
        <w:pStyle w:val="bodytext"/>
        <w:spacing w:before="0" w:beforeAutospacing="0" w:after="0" w:afterAutospacing="0"/>
        <w:jc w:val="center"/>
        <w:rPr>
          <w:sz w:val="28"/>
          <w:szCs w:val="28"/>
        </w:rPr>
      </w:pPr>
      <w:r w:rsidRPr="001F5849">
        <w:rPr>
          <w:b/>
          <w:bCs/>
          <w:sz w:val="28"/>
          <w:szCs w:val="28"/>
        </w:rPr>
        <w:t xml:space="preserve">требования о возврате субсидии в бюджет муниципального образования </w:t>
      </w:r>
      <w:r>
        <w:rPr>
          <w:b/>
          <w:bCs/>
          <w:sz w:val="28"/>
          <w:szCs w:val="28"/>
        </w:rPr>
        <w:t>Тбилисский</w:t>
      </w:r>
      <w:r w:rsidRPr="001F5849">
        <w:rPr>
          <w:b/>
          <w:bCs/>
          <w:sz w:val="28"/>
          <w:szCs w:val="28"/>
        </w:rPr>
        <w:t xml:space="preserve"> район</w:t>
      </w:r>
    </w:p>
    <w:p w14:paraId="587B914C" w14:textId="77777777" w:rsidR="001F5849" w:rsidRPr="001F5849" w:rsidRDefault="001F5849" w:rsidP="001F5849">
      <w:pPr>
        <w:pStyle w:val="bodytext"/>
        <w:spacing w:before="0" w:beforeAutospacing="0" w:after="0" w:afterAutospacing="0"/>
        <w:rPr>
          <w:sz w:val="28"/>
          <w:szCs w:val="28"/>
        </w:rPr>
      </w:pPr>
      <w:r w:rsidRPr="001F5849">
        <w:rPr>
          <w:sz w:val="28"/>
          <w:szCs w:val="28"/>
        </w:rPr>
        <w:t> </w:t>
      </w:r>
    </w:p>
    <w:p w14:paraId="1781F757" w14:textId="77777777" w:rsidR="001F5849" w:rsidRPr="001F5849" w:rsidRDefault="001F5849" w:rsidP="001F5849">
      <w:pPr>
        <w:pStyle w:val="bodytext"/>
        <w:spacing w:before="0" w:beforeAutospacing="0" w:after="0" w:afterAutospacing="0"/>
        <w:ind w:left="4678"/>
        <w:rPr>
          <w:sz w:val="28"/>
          <w:szCs w:val="28"/>
        </w:rPr>
      </w:pPr>
      <w:r w:rsidRPr="001F5849">
        <w:rPr>
          <w:sz w:val="28"/>
          <w:szCs w:val="28"/>
        </w:rPr>
        <w:t>Социально ориентированной</w:t>
      </w:r>
    </w:p>
    <w:p w14:paraId="6FFA7934" w14:textId="77777777" w:rsidR="001F5849" w:rsidRPr="001F5849" w:rsidRDefault="001F5849" w:rsidP="001F5849">
      <w:pPr>
        <w:pStyle w:val="bodytext"/>
        <w:spacing w:before="0" w:beforeAutospacing="0" w:after="0" w:afterAutospacing="0"/>
        <w:ind w:left="4678"/>
        <w:rPr>
          <w:sz w:val="28"/>
          <w:szCs w:val="28"/>
        </w:rPr>
      </w:pPr>
      <w:r w:rsidRPr="001F5849">
        <w:rPr>
          <w:sz w:val="28"/>
          <w:szCs w:val="28"/>
        </w:rPr>
        <w:t>некоммерческой организации</w:t>
      </w:r>
    </w:p>
    <w:p w14:paraId="7708AD5C" w14:textId="77777777" w:rsidR="001F5849" w:rsidRPr="001F5849" w:rsidRDefault="001F5849" w:rsidP="001F5849">
      <w:pPr>
        <w:pStyle w:val="bodytext"/>
        <w:spacing w:before="0" w:beforeAutospacing="0" w:after="0" w:afterAutospacing="0"/>
        <w:ind w:left="4678"/>
        <w:rPr>
          <w:sz w:val="28"/>
          <w:szCs w:val="28"/>
        </w:rPr>
      </w:pPr>
      <w:r w:rsidRPr="001F5849">
        <w:rPr>
          <w:sz w:val="28"/>
          <w:szCs w:val="28"/>
        </w:rPr>
        <w:t>___________________________________</w:t>
      </w:r>
    </w:p>
    <w:p w14:paraId="22EF8ACD" w14:textId="77777777" w:rsidR="001F5849" w:rsidRPr="001F5849" w:rsidRDefault="001F5849" w:rsidP="001F5849">
      <w:pPr>
        <w:pStyle w:val="bodytext"/>
        <w:spacing w:before="0" w:beforeAutospacing="0" w:after="0" w:afterAutospacing="0"/>
        <w:ind w:left="4678"/>
        <w:rPr>
          <w:sz w:val="28"/>
          <w:szCs w:val="28"/>
        </w:rPr>
      </w:pPr>
      <w:r w:rsidRPr="001F5849">
        <w:rPr>
          <w:sz w:val="28"/>
          <w:szCs w:val="28"/>
        </w:rPr>
        <w:t>___________________________________</w:t>
      </w:r>
    </w:p>
    <w:p w14:paraId="5AAC8EFF" w14:textId="77777777" w:rsidR="001F5849" w:rsidRPr="001F5849" w:rsidRDefault="001F5849" w:rsidP="001F5849">
      <w:pPr>
        <w:pStyle w:val="bodytext"/>
        <w:spacing w:before="0" w:beforeAutospacing="0" w:after="0" w:afterAutospacing="0"/>
        <w:ind w:left="4678"/>
        <w:rPr>
          <w:sz w:val="28"/>
          <w:szCs w:val="28"/>
        </w:rPr>
      </w:pPr>
      <w:proofErr w:type="gramStart"/>
      <w:r w:rsidRPr="001F5849">
        <w:rPr>
          <w:sz w:val="28"/>
          <w:szCs w:val="28"/>
        </w:rPr>
        <w:t>(указывается полное наименование</w:t>
      </w:r>
      <w:proofErr w:type="gramEnd"/>
    </w:p>
    <w:p w14:paraId="28F6B324" w14:textId="77777777" w:rsidR="001F5849" w:rsidRPr="001F5849" w:rsidRDefault="001F5849" w:rsidP="001F5849">
      <w:pPr>
        <w:pStyle w:val="bodytext"/>
        <w:spacing w:before="0" w:beforeAutospacing="0" w:after="0" w:afterAutospacing="0"/>
        <w:ind w:left="4678"/>
        <w:rPr>
          <w:sz w:val="28"/>
          <w:szCs w:val="28"/>
        </w:rPr>
      </w:pPr>
      <w:r w:rsidRPr="001F5849">
        <w:rPr>
          <w:sz w:val="28"/>
          <w:szCs w:val="28"/>
        </w:rPr>
        <w:t>и адрес местонахождения)</w:t>
      </w:r>
    </w:p>
    <w:p w14:paraId="1B433223" w14:textId="77777777" w:rsidR="001F5849" w:rsidRPr="001F5849" w:rsidRDefault="001F5849" w:rsidP="001F5849">
      <w:pPr>
        <w:pStyle w:val="bodytext"/>
        <w:spacing w:before="0" w:beforeAutospacing="0" w:after="0" w:afterAutospacing="0"/>
        <w:rPr>
          <w:sz w:val="28"/>
          <w:szCs w:val="28"/>
        </w:rPr>
      </w:pPr>
      <w:r w:rsidRPr="001F5849">
        <w:rPr>
          <w:sz w:val="28"/>
          <w:szCs w:val="28"/>
        </w:rPr>
        <w:t> </w:t>
      </w:r>
    </w:p>
    <w:p w14:paraId="7BE73C2E" w14:textId="77777777" w:rsidR="001F5849" w:rsidRPr="001F5849" w:rsidRDefault="001F5849" w:rsidP="001F5849">
      <w:pPr>
        <w:pStyle w:val="bodytext"/>
        <w:spacing w:before="0" w:beforeAutospacing="0" w:after="0" w:afterAutospacing="0"/>
        <w:jc w:val="center"/>
        <w:rPr>
          <w:sz w:val="28"/>
          <w:szCs w:val="28"/>
        </w:rPr>
      </w:pPr>
      <w:r w:rsidRPr="001F5849">
        <w:rPr>
          <w:sz w:val="28"/>
          <w:szCs w:val="28"/>
        </w:rPr>
        <w:t>Требование</w:t>
      </w:r>
    </w:p>
    <w:p w14:paraId="70FCBE3F" w14:textId="77777777" w:rsidR="001F5849" w:rsidRPr="001F5849" w:rsidRDefault="001F5849" w:rsidP="001F5849">
      <w:pPr>
        <w:pStyle w:val="bodytext"/>
        <w:spacing w:before="0" w:beforeAutospacing="0" w:after="0" w:afterAutospacing="0"/>
        <w:rPr>
          <w:sz w:val="28"/>
          <w:szCs w:val="28"/>
        </w:rPr>
      </w:pPr>
      <w:r w:rsidRPr="001F5849">
        <w:rPr>
          <w:sz w:val="28"/>
          <w:szCs w:val="28"/>
        </w:rPr>
        <w:t> </w:t>
      </w:r>
    </w:p>
    <w:p w14:paraId="2B1B7BBC" w14:textId="3E1C43E5" w:rsidR="001F5849" w:rsidRPr="001F5849" w:rsidRDefault="001F5849" w:rsidP="001F5849">
      <w:pPr>
        <w:pStyle w:val="bodytext"/>
        <w:spacing w:before="0" w:beforeAutospacing="0" w:after="0" w:afterAutospacing="0"/>
        <w:ind w:firstLine="708"/>
        <w:jc w:val="both"/>
        <w:rPr>
          <w:sz w:val="28"/>
          <w:szCs w:val="28"/>
        </w:rPr>
      </w:pPr>
      <w:r w:rsidRPr="001F5849">
        <w:rPr>
          <w:sz w:val="28"/>
          <w:szCs w:val="28"/>
        </w:rPr>
        <w:t xml:space="preserve">В соответствии с постановлением администрации муниципального образования </w:t>
      </w:r>
      <w:r>
        <w:rPr>
          <w:sz w:val="28"/>
          <w:szCs w:val="28"/>
        </w:rPr>
        <w:t>Тбилисский</w:t>
      </w:r>
      <w:r w:rsidRPr="001F5849">
        <w:rPr>
          <w:sz w:val="28"/>
          <w:szCs w:val="28"/>
        </w:rPr>
        <w:t xml:space="preserve"> район от ___________ № _____ </w:t>
      </w:r>
      <w:r>
        <w:rPr>
          <w:sz w:val="28"/>
          <w:szCs w:val="28"/>
        </w:rPr>
        <w:t>«</w:t>
      </w:r>
      <w:r w:rsidRPr="001F5849">
        <w:rPr>
          <w:sz w:val="28"/>
          <w:szCs w:val="28"/>
        </w:rPr>
        <w:t xml:space="preserve">Об утверждении Порядка предоставления субсидий из бюджета муниципального образования </w:t>
      </w:r>
      <w:r w:rsidR="008264AD">
        <w:rPr>
          <w:sz w:val="28"/>
          <w:szCs w:val="28"/>
        </w:rPr>
        <w:t>Тбилисский</w:t>
      </w:r>
      <w:r w:rsidRPr="001F5849">
        <w:rPr>
          <w:sz w:val="28"/>
          <w:szCs w:val="28"/>
        </w:rPr>
        <w:t xml:space="preserve"> район социально ориентированным некоммерческим организациям</w:t>
      </w:r>
      <w:r>
        <w:rPr>
          <w:sz w:val="28"/>
          <w:szCs w:val="28"/>
        </w:rPr>
        <w:t>»</w:t>
      </w:r>
      <w:r w:rsidRPr="001F5849">
        <w:rPr>
          <w:sz w:val="28"/>
          <w:szCs w:val="28"/>
        </w:rPr>
        <w:t xml:space="preserve">, соглашением о предоставлении субсидии некоммерческой организации, не являющейся государственным (муниципальным) учреждением от ___________ №____ (далее - Соглашение), заключенным администрацией муниципального образования </w:t>
      </w:r>
      <w:r>
        <w:rPr>
          <w:sz w:val="28"/>
          <w:szCs w:val="28"/>
        </w:rPr>
        <w:t>Тбилисский</w:t>
      </w:r>
      <w:r w:rsidRPr="001F5849">
        <w:rPr>
          <w:sz w:val="28"/>
          <w:szCs w:val="28"/>
        </w:rPr>
        <w:t> район  </w:t>
      </w:r>
      <w:proofErr w:type="gramStart"/>
      <w:r w:rsidRPr="001F5849">
        <w:rPr>
          <w:sz w:val="28"/>
          <w:szCs w:val="28"/>
        </w:rPr>
        <w:t>с</w:t>
      </w:r>
      <w:proofErr w:type="gramEnd"/>
      <w:r w:rsidRPr="001F5849">
        <w:rPr>
          <w:sz w:val="28"/>
          <w:szCs w:val="28"/>
        </w:rPr>
        <w:t xml:space="preserve"> ____________________________________________________</w:t>
      </w:r>
      <w:r>
        <w:rPr>
          <w:sz w:val="28"/>
          <w:szCs w:val="28"/>
        </w:rPr>
        <w:t>________________</w:t>
      </w:r>
    </w:p>
    <w:p w14:paraId="5866B715" w14:textId="77777777" w:rsidR="001F5849" w:rsidRPr="001F5849" w:rsidRDefault="001F5849" w:rsidP="001F5849">
      <w:pPr>
        <w:pStyle w:val="bodytext"/>
        <w:spacing w:before="0" w:beforeAutospacing="0" w:after="0" w:afterAutospacing="0"/>
        <w:jc w:val="both"/>
        <w:rPr>
          <w:sz w:val="28"/>
          <w:szCs w:val="28"/>
        </w:rPr>
      </w:pPr>
      <w:r w:rsidRPr="001F5849">
        <w:rPr>
          <w:sz w:val="28"/>
          <w:szCs w:val="28"/>
        </w:rPr>
        <w:t>____________________________________________________________________</w:t>
      </w:r>
    </w:p>
    <w:p w14:paraId="778A8E05" w14:textId="77777777" w:rsidR="001F5849" w:rsidRPr="001F5849" w:rsidRDefault="001F5849" w:rsidP="001F5849">
      <w:pPr>
        <w:pStyle w:val="bodytext"/>
        <w:spacing w:before="0" w:beforeAutospacing="0" w:after="0" w:afterAutospacing="0"/>
        <w:jc w:val="both"/>
        <w:rPr>
          <w:sz w:val="28"/>
          <w:szCs w:val="28"/>
        </w:rPr>
      </w:pPr>
      <w:r w:rsidRPr="001F5849">
        <w:rPr>
          <w:sz w:val="28"/>
          <w:szCs w:val="28"/>
        </w:rPr>
        <w:t>(наименование получателя субсидии)</w:t>
      </w:r>
    </w:p>
    <w:p w14:paraId="19775D84" w14:textId="77777777" w:rsidR="001F5849" w:rsidRPr="001F5849" w:rsidRDefault="001F5849" w:rsidP="001F5849">
      <w:pPr>
        <w:pStyle w:val="bodytext"/>
        <w:spacing w:before="0" w:beforeAutospacing="0" w:after="0" w:afterAutospacing="0"/>
        <w:jc w:val="both"/>
        <w:rPr>
          <w:sz w:val="28"/>
          <w:szCs w:val="28"/>
        </w:rPr>
      </w:pPr>
      <w:r w:rsidRPr="001F5849">
        <w:rPr>
          <w:sz w:val="28"/>
          <w:szCs w:val="28"/>
        </w:rPr>
        <w:t>получатель субсидии обязан обеспечить достижение значения результата предоставления субсидии.</w:t>
      </w:r>
    </w:p>
    <w:p w14:paraId="134B42A2" w14:textId="77777777" w:rsidR="001F5849" w:rsidRPr="001F5849" w:rsidRDefault="001F5849" w:rsidP="001F5849">
      <w:pPr>
        <w:pStyle w:val="bodytext"/>
        <w:spacing w:before="0" w:beforeAutospacing="0" w:after="0" w:afterAutospacing="0"/>
        <w:ind w:firstLine="708"/>
        <w:jc w:val="both"/>
        <w:rPr>
          <w:sz w:val="28"/>
          <w:szCs w:val="28"/>
        </w:rPr>
      </w:pPr>
      <w:r w:rsidRPr="001F5849">
        <w:rPr>
          <w:sz w:val="28"/>
          <w:szCs w:val="28"/>
        </w:rPr>
        <w:t>Согласно представленному отчету о достижении значений результатов предоставления субсидии по состоянию на ___________г. по форме, являющейся приложением к соглашению, администрацией установлено, что социально ориентированной некоммерческой организацией результат предоставления субсидии не достигнут.</w:t>
      </w:r>
    </w:p>
    <w:p w14:paraId="494804BD" w14:textId="78AABB23" w:rsidR="001F5849" w:rsidRPr="001F5849" w:rsidRDefault="001F5849" w:rsidP="001F5849">
      <w:pPr>
        <w:pStyle w:val="bodytext"/>
        <w:spacing w:before="0" w:beforeAutospacing="0" w:after="0" w:afterAutospacing="0"/>
        <w:ind w:firstLine="708"/>
        <w:jc w:val="both"/>
        <w:rPr>
          <w:sz w:val="28"/>
          <w:szCs w:val="28"/>
        </w:rPr>
      </w:pPr>
      <w:r w:rsidRPr="001F5849">
        <w:rPr>
          <w:sz w:val="28"/>
          <w:szCs w:val="28"/>
        </w:rPr>
        <w:t xml:space="preserve">В соответствии с пунктом ______соглашения получатель субсидии обязан в течение 10 рабочих дней со дня получения настоящего требования возвратить в бюджет муниципального образования </w:t>
      </w:r>
      <w:r>
        <w:rPr>
          <w:sz w:val="28"/>
          <w:szCs w:val="28"/>
        </w:rPr>
        <w:t>Тбилисский</w:t>
      </w:r>
      <w:r w:rsidRPr="001F5849">
        <w:rPr>
          <w:sz w:val="28"/>
          <w:szCs w:val="28"/>
        </w:rPr>
        <w:t xml:space="preserve"> район субсидию в размере</w:t>
      </w:r>
      <w:proofErr w:type="gramStart"/>
      <w:r w:rsidRPr="001F5849">
        <w:rPr>
          <w:sz w:val="28"/>
          <w:szCs w:val="28"/>
        </w:rPr>
        <w:t xml:space="preserve"> </w:t>
      </w:r>
      <w:r w:rsidRPr="001F5849">
        <w:rPr>
          <w:sz w:val="28"/>
          <w:szCs w:val="28"/>
        </w:rPr>
        <w:lastRenderedPageBreak/>
        <w:t xml:space="preserve">_________ (________________) </w:t>
      </w:r>
      <w:proofErr w:type="gramEnd"/>
      <w:r w:rsidRPr="001F5849">
        <w:rPr>
          <w:sz w:val="28"/>
          <w:szCs w:val="28"/>
        </w:rPr>
        <w:t>рублей путем перечисления указанной суммы на расчетный счет администрации по следующим реквизитам:</w:t>
      </w:r>
    </w:p>
    <w:p w14:paraId="6AEA8FDD" w14:textId="3C7FDB57" w:rsidR="001F5849" w:rsidRPr="001F5849" w:rsidRDefault="001F5849" w:rsidP="001F5849">
      <w:pPr>
        <w:pStyle w:val="bodytext"/>
        <w:spacing w:before="0" w:beforeAutospacing="0" w:after="0" w:afterAutospacing="0"/>
        <w:rPr>
          <w:sz w:val="28"/>
          <w:szCs w:val="28"/>
        </w:rPr>
      </w:pPr>
      <w:r w:rsidRPr="001F5849">
        <w:rPr>
          <w:sz w:val="28"/>
          <w:szCs w:val="28"/>
        </w:rPr>
        <w:t xml:space="preserve">Получатель: администрация муниципального образования </w:t>
      </w:r>
      <w:r>
        <w:rPr>
          <w:sz w:val="28"/>
          <w:szCs w:val="28"/>
        </w:rPr>
        <w:t>Тбилисский</w:t>
      </w:r>
      <w:r w:rsidRPr="001F5849">
        <w:rPr>
          <w:sz w:val="28"/>
          <w:szCs w:val="28"/>
        </w:rPr>
        <w:t xml:space="preserve"> район</w:t>
      </w:r>
    </w:p>
    <w:p w14:paraId="439DFCE2" w14:textId="77777777" w:rsidR="001F5849" w:rsidRPr="001F5849" w:rsidRDefault="001F5849" w:rsidP="001F5849">
      <w:pPr>
        <w:pStyle w:val="bodytext"/>
        <w:spacing w:before="0" w:beforeAutospacing="0" w:after="0" w:afterAutospacing="0"/>
        <w:rPr>
          <w:sz w:val="28"/>
          <w:szCs w:val="28"/>
        </w:rPr>
      </w:pPr>
      <w:r w:rsidRPr="001F5849">
        <w:rPr>
          <w:sz w:val="28"/>
          <w:szCs w:val="28"/>
        </w:rPr>
        <w:t>ИНН</w:t>
      </w:r>
    </w:p>
    <w:p w14:paraId="1EFB3DA6" w14:textId="77777777" w:rsidR="001F5849" w:rsidRPr="001F5849" w:rsidRDefault="001F5849" w:rsidP="001F5849">
      <w:pPr>
        <w:pStyle w:val="bodytext"/>
        <w:spacing w:before="0" w:beforeAutospacing="0" w:after="0" w:afterAutospacing="0"/>
        <w:rPr>
          <w:sz w:val="28"/>
          <w:szCs w:val="28"/>
        </w:rPr>
      </w:pPr>
      <w:r w:rsidRPr="001F5849">
        <w:rPr>
          <w:sz w:val="28"/>
          <w:szCs w:val="28"/>
        </w:rPr>
        <w:t>КПП</w:t>
      </w:r>
    </w:p>
    <w:p w14:paraId="2778D116" w14:textId="77777777" w:rsidR="001F5849" w:rsidRPr="001F5849" w:rsidRDefault="001F5849" w:rsidP="001F5849">
      <w:pPr>
        <w:pStyle w:val="bodytext"/>
        <w:spacing w:before="0" w:beforeAutospacing="0" w:after="0" w:afterAutospacing="0"/>
        <w:rPr>
          <w:sz w:val="28"/>
          <w:szCs w:val="28"/>
        </w:rPr>
      </w:pPr>
      <w:r w:rsidRPr="001F5849">
        <w:rPr>
          <w:sz w:val="28"/>
          <w:szCs w:val="28"/>
        </w:rPr>
        <w:t>УФК по Краснодарскому краю</w:t>
      </w:r>
    </w:p>
    <w:p w14:paraId="60FA1347" w14:textId="57B9B8E5" w:rsidR="001F5849" w:rsidRPr="001F5849" w:rsidRDefault="001F5849" w:rsidP="001F5849">
      <w:pPr>
        <w:pStyle w:val="bodytext"/>
        <w:spacing w:before="0" w:beforeAutospacing="0" w:after="0" w:afterAutospacing="0"/>
        <w:rPr>
          <w:sz w:val="28"/>
          <w:szCs w:val="28"/>
        </w:rPr>
      </w:pPr>
      <w:r w:rsidRPr="001F5849">
        <w:rPr>
          <w:sz w:val="28"/>
          <w:szCs w:val="28"/>
        </w:rPr>
        <w:t>(ФУ администрации муниципального образования Тбилисский район)</w:t>
      </w:r>
    </w:p>
    <w:p w14:paraId="74C28646" w14:textId="77777777" w:rsidR="001F5849" w:rsidRPr="001F5849" w:rsidRDefault="001F5849" w:rsidP="001F5849">
      <w:pPr>
        <w:pStyle w:val="bodytext"/>
        <w:spacing w:before="0" w:beforeAutospacing="0" w:after="0" w:afterAutospacing="0"/>
        <w:rPr>
          <w:sz w:val="28"/>
          <w:szCs w:val="28"/>
        </w:rPr>
      </w:pPr>
      <w:proofErr w:type="gramStart"/>
      <w:r w:rsidRPr="001F5849">
        <w:rPr>
          <w:sz w:val="28"/>
          <w:szCs w:val="28"/>
        </w:rPr>
        <w:t>л</w:t>
      </w:r>
      <w:proofErr w:type="gramEnd"/>
      <w:r w:rsidRPr="001F5849">
        <w:rPr>
          <w:sz w:val="28"/>
          <w:szCs w:val="28"/>
        </w:rPr>
        <w:t>/с</w:t>
      </w:r>
    </w:p>
    <w:p w14:paraId="65A61274" w14:textId="77777777" w:rsidR="001F5849" w:rsidRPr="001F5849" w:rsidRDefault="001F5849" w:rsidP="001F5849">
      <w:pPr>
        <w:pStyle w:val="bodytext"/>
        <w:spacing w:before="0" w:beforeAutospacing="0" w:after="0" w:afterAutospacing="0"/>
        <w:rPr>
          <w:sz w:val="28"/>
          <w:szCs w:val="28"/>
        </w:rPr>
      </w:pPr>
      <w:proofErr w:type="gramStart"/>
      <w:r w:rsidRPr="001F5849">
        <w:rPr>
          <w:sz w:val="28"/>
          <w:szCs w:val="28"/>
        </w:rPr>
        <w:t>р</w:t>
      </w:r>
      <w:proofErr w:type="gramEnd"/>
      <w:r w:rsidRPr="001F5849">
        <w:rPr>
          <w:sz w:val="28"/>
          <w:szCs w:val="28"/>
        </w:rPr>
        <w:t>/с</w:t>
      </w:r>
    </w:p>
    <w:p w14:paraId="2F1EE30E" w14:textId="77777777" w:rsidR="001F5849" w:rsidRPr="001F5849" w:rsidRDefault="001F5849" w:rsidP="001F5849">
      <w:pPr>
        <w:pStyle w:val="bodytext"/>
        <w:spacing w:before="0" w:beforeAutospacing="0" w:after="0" w:afterAutospacing="0"/>
        <w:rPr>
          <w:sz w:val="28"/>
          <w:szCs w:val="28"/>
        </w:rPr>
      </w:pPr>
      <w:r w:rsidRPr="001F5849">
        <w:rPr>
          <w:sz w:val="28"/>
          <w:szCs w:val="28"/>
        </w:rPr>
        <w:t>банковский счет</w:t>
      </w:r>
    </w:p>
    <w:p w14:paraId="4EF94DAD" w14:textId="77777777" w:rsidR="001F5849" w:rsidRPr="001F5849" w:rsidRDefault="001F5849" w:rsidP="001F5849">
      <w:pPr>
        <w:pStyle w:val="bodytext"/>
        <w:spacing w:before="0" w:beforeAutospacing="0" w:after="0" w:afterAutospacing="0"/>
        <w:rPr>
          <w:sz w:val="28"/>
          <w:szCs w:val="28"/>
        </w:rPr>
      </w:pPr>
      <w:r w:rsidRPr="001F5849">
        <w:rPr>
          <w:sz w:val="28"/>
          <w:szCs w:val="28"/>
        </w:rPr>
        <w:t>наименование банка</w:t>
      </w:r>
    </w:p>
    <w:p w14:paraId="4D25CB86" w14:textId="77777777" w:rsidR="001F5849" w:rsidRPr="001F5849" w:rsidRDefault="001F5849" w:rsidP="001F5849">
      <w:pPr>
        <w:pStyle w:val="bodytext"/>
        <w:spacing w:before="0" w:beforeAutospacing="0" w:after="0" w:afterAutospacing="0"/>
        <w:rPr>
          <w:sz w:val="28"/>
          <w:szCs w:val="28"/>
        </w:rPr>
      </w:pPr>
      <w:r w:rsidRPr="001F5849">
        <w:rPr>
          <w:sz w:val="28"/>
          <w:szCs w:val="28"/>
        </w:rPr>
        <w:t>БИК ТОФК</w:t>
      </w:r>
    </w:p>
    <w:p w14:paraId="3DFDC02D" w14:textId="77777777" w:rsidR="001F5849" w:rsidRPr="001F5849" w:rsidRDefault="001F5849" w:rsidP="001F5849">
      <w:pPr>
        <w:pStyle w:val="bodytext"/>
        <w:spacing w:before="0" w:beforeAutospacing="0" w:after="0" w:afterAutospacing="0"/>
        <w:rPr>
          <w:sz w:val="28"/>
          <w:szCs w:val="28"/>
        </w:rPr>
      </w:pPr>
      <w:r w:rsidRPr="001F5849">
        <w:rPr>
          <w:sz w:val="28"/>
          <w:szCs w:val="28"/>
        </w:rPr>
        <w:t>ОКТМО</w:t>
      </w:r>
    </w:p>
    <w:p w14:paraId="4AC258C9" w14:textId="77777777" w:rsidR="001F5849" w:rsidRPr="001F5849" w:rsidRDefault="001F5849" w:rsidP="001F5849">
      <w:pPr>
        <w:pStyle w:val="bodytext"/>
        <w:spacing w:before="0" w:beforeAutospacing="0" w:after="0" w:afterAutospacing="0"/>
        <w:rPr>
          <w:sz w:val="28"/>
          <w:szCs w:val="28"/>
        </w:rPr>
      </w:pPr>
      <w:r w:rsidRPr="001F5849">
        <w:rPr>
          <w:sz w:val="28"/>
          <w:szCs w:val="28"/>
        </w:rPr>
        <w:t>ОКПО</w:t>
      </w:r>
    </w:p>
    <w:p w14:paraId="1CD4FA14" w14:textId="77777777" w:rsidR="001F5849" w:rsidRPr="001F5849" w:rsidRDefault="001F5849" w:rsidP="001F5849">
      <w:pPr>
        <w:pStyle w:val="bodytext"/>
        <w:spacing w:before="0" w:beforeAutospacing="0" w:after="0" w:afterAutospacing="0"/>
        <w:rPr>
          <w:sz w:val="28"/>
          <w:szCs w:val="28"/>
        </w:rPr>
      </w:pPr>
      <w:r w:rsidRPr="001F5849">
        <w:rPr>
          <w:sz w:val="28"/>
          <w:szCs w:val="28"/>
        </w:rPr>
        <w:t>ОГРН</w:t>
      </w:r>
    </w:p>
    <w:p w14:paraId="318A89B0" w14:textId="77777777" w:rsidR="001F5849" w:rsidRPr="001F5849" w:rsidRDefault="001F5849" w:rsidP="001F5849">
      <w:pPr>
        <w:pStyle w:val="bodytext"/>
        <w:spacing w:before="0" w:beforeAutospacing="0" w:after="0" w:afterAutospacing="0"/>
        <w:rPr>
          <w:sz w:val="28"/>
          <w:szCs w:val="28"/>
        </w:rPr>
      </w:pPr>
      <w:r w:rsidRPr="001F5849">
        <w:rPr>
          <w:sz w:val="28"/>
          <w:szCs w:val="28"/>
        </w:rPr>
        <w:t> </w:t>
      </w:r>
    </w:p>
    <w:p w14:paraId="2AD0F629" w14:textId="77777777" w:rsidR="001F5849" w:rsidRPr="001F5849" w:rsidRDefault="001F5849" w:rsidP="001F5849">
      <w:pPr>
        <w:pStyle w:val="bodytext"/>
        <w:spacing w:before="0" w:beforeAutospacing="0" w:after="0" w:afterAutospacing="0"/>
        <w:rPr>
          <w:sz w:val="28"/>
          <w:szCs w:val="28"/>
        </w:rPr>
      </w:pPr>
      <w:r w:rsidRPr="001F5849">
        <w:rPr>
          <w:sz w:val="28"/>
          <w:szCs w:val="28"/>
        </w:rPr>
        <w:t>Руководитель органа</w:t>
      </w:r>
    </w:p>
    <w:p w14:paraId="2D8058D7" w14:textId="77777777" w:rsidR="001F5849" w:rsidRPr="001F5849" w:rsidRDefault="001F5849" w:rsidP="001F5849">
      <w:pPr>
        <w:pStyle w:val="bodytext"/>
        <w:spacing w:before="0" w:beforeAutospacing="0" w:after="0" w:afterAutospacing="0"/>
        <w:rPr>
          <w:sz w:val="28"/>
          <w:szCs w:val="28"/>
        </w:rPr>
      </w:pPr>
      <w:r w:rsidRPr="001F5849">
        <w:rPr>
          <w:sz w:val="28"/>
          <w:szCs w:val="28"/>
        </w:rPr>
        <w:t>муниципального</w:t>
      </w:r>
    </w:p>
    <w:p w14:paraId="2FDCF0B2" w14:textId="77777777" w:rsidR="001F5849" w:rsidRPr="001F5849" w:rsidRDefault="001F5849" w:rsidP="001F5849">
      <w:pPr>
        <w:pStyle w:val="bodytext"/>
        <w:spacing w:before="0" w:beforeAutospacing="0" w:after="0" w:afterAutospacing="0"/>
        <w:rPr>
          <w:sz w:val="28"/>
          <w:szCs w:val="28"/>
        </w:rPr>
      </w:pPr>
      <w:r w:rsidRPr="001F5849">
        <w:rPr>
          <w:sz w:val="28"/>
          <w:szCs w:val="28"/>
        </w:rPr>
        <w:t>финансового контроля _____________ _______________</w:t>
      </w:r>
    </w:p>
    <w:p w14:paraId="4A0AA62B" w14:textId="77777777" w:rsidR="001F5849" w:rsidRPr="001F5849" w:rsidRDefault="001F5849" w:rsidP="001F5849">
      <w:pPr>
        <w:pStyle w:val="bodytext"/>
        <w:spacing w:before="0" w:beforeAutospacing="0" w:after="0" w:afterAutospacing="0"/>
        <w:rPr>
          <w:sz w:val="28"/>
          <w:szCs w:val="28"/>
        </w:rPr>
      </w:pPr>
      <w:r w:rsidRPr="001F5849">
        <w:rPr>
          <w:sz w:val="28"/>
          <w:szCs w:val="28"/>
        </w:rPr>
        <w:t>подпись ФИО</w:t>
      </w:r>
    </w:p>
    <w:p w14:paraId="1595A0BB" w14:textId="77777777" w:rsidR="001F5849" w:rsidRPr="001F5849" w:rsidRDefault="001F5849" w:rsidP="001F5849">
      <w:pPr>
        <w:pStyle w:val="bodytext"/>
        <w:rPr>
          <w:sz w:val="28"/>
          <w:szCs w:val="28"/>
        </w:rPr>
      </w:pPr>
      <w:r w:rsidRPr="001F5849">
        <w:rPr>
          <w:sz w:val="28"/>
          <w:szCs w:val="28"/>
        </w:rPr>
        <w:t> </w:t>
      </w:r>
    </w:p>
    <w:p w14:paraId="7AB904E0" w14:textId="77777777" w:rsidR="00F415F9" w:rsidRDefault="00F415F9" w:rsidP="00DD10EB">
      <w:pPr>
        <w:pStyle w:val="bodytext"/>
        <w:rPr>
          <w:sz w:val="28"/>
          <w:szCs w:val="28"/>
        </w:rPr>
      </w:pPr>
    </w:p>
    <w:p w14:paraId="6C79BC14" w14:textId="6002D27D" w:rsidR="00EE6096" w:rsidRDefault="001F5849" w:rsidP="00DD10EB">
      <w:pPr>
        <w:pStyle w:val="bodytext"/>
        <w:rPr>
          <w:sz w:val="28"/>
          <w:szCs w:val="28"/>
        </w:rPr>
      </w:pPr>
      <w:r w:rsidRPr="001F5849">
        <w:rPr>
          <w:noProof/>
        </w:rPr>
        <w:drawing>
          <wp:inline distT="0" distB="0" distL="0" distR="0" wp14:anchorId="4AAA8A16" wp14:editId="1268F81B">
            <wp:extent cx="6118860" cy="411480"/>
            <wp:effectExtent l="0" t="0" r="0" b="762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118860" cy="411480"/>
                    </a:xfrm>
                    <a:prstGeom prst="rect">
                      <a:avLst/>
                    </a:prstGeom>
                    <a:noFill/>
                    <a:ln>
                      <a:noFill/>
                    </a:ln>
                  </pic:spPr>
                </pic:pic>
              </a:graphicData>
            </a:graphic>
          </wp:inline>
        </w:drawing>
      </w:r>
    </w:p>
    <w:p w14:paraId="1C20EF43" w14:textId="3687977C" w:rsidR="00EE6096" w:rsidRDefault="00EE6096" w:rsidP="00DD10EB">
      <w:pPr>
        <w:pStyle w:val="bodytext"/>
        <w:rPr>
          <w:sz w:val="28"/>
          <w:szCs w:val="28"/>
        </w:rPr>
      </w:pPr>
    </w:p>
    <w:p w14:paraId="0ACB4817" w14:textId="77777777" w:rsidR="00EE6096" w:rsidRPr="00DD10EB" w:rsidRDefault="00EE6096" w:rsidP="00DD10EB">
      <w:pPr>
        <w:pStyle w:val="bodytext"/>
        <w:rPr>
          <w:sz w:val="28"/>
          <w:szCs w:val="28"/>
        </w:rPr>
      </w:pPr>
    </w:p>
    <w:p w14:paraId="2D919416" w14:textId="77777777" w:rsidR="00DD10EB" w:rsidRPr="004B4BD4" w:rsidRDefault="00DD10EB" w:rsidP="00DD10EB">
      <w:pPr>
        <w:pStyle w:val="bodytext"/>
        <w:spacing w:before="0" w:beforeAutospacing="0" w:after="0" w:afterAutospacing="0"/>
        <w:jc w:val="both"/>
        <w:rPr>
          <w:sz w:val="28"/>
          <w:szCs w:val="28"/>
        </w:rPr>
      </w:pPr>
    </w:p>
    <w:sectPr w:rsidR="00DD10EB" w:rsidRPr="004B4BD4" w:rsidSect="00CC4422">
      <w:headerReference w:type="default" r:id="rId22"/>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407EB5" w14:textId="77777777" w:rsidR="004966F3" w:rsidRDefault="004966F3" w:rsidP="008C4021">
      <w:r>
        <w:separator/>
      </w:r>
    </w:p>
  </w:endnote>
  <w:endnote w:type="continuationSeparator" w:id="0">
    <w:p w14:paraId="56F8020A" w14:textId="77777777" w:rsidR="004966F3" w:rsidRDefault="004966F3" w:rsidP="008C4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ndale Sans UI">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341BF0" w14:textId="77777777" w:rsidR="004966F3" w:rsidRDefault="004966F3" w:rsidP="008C4021">
      <w:r>
        <w:separator/>
      </w:r>
    </w:p>
  </w:footnote>
  <w:footnote w:type="continuationSeparator" w:id="0">
    <w:p w14:paraId="2D264D04" w14:textId="77777777" w:rsidR="004966F3" w:rsidRDefault="004966F3" w:rsidP="008C40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6106804"/>
      <w:docPartObj>
        <w:docPartGallery w:val="Page Numbers (Top of Page)"/>
        <w:docPartUnique/>
      </w:docPartObj>
    </w:sdtPr>
    <w:sdtContent>
      <w:p w14:paraId="6AEE7B2A" w14:textId="3E34AD0F" w:rsidR="00796481" w:rsidRDefault="00796481">
        <w:pPr>
          <w:pStyle w:val="ad"/>
          <w:jc w:val="center"/>
        </w:pPr>
        <w:r>
          <w:t>2</w:t>
        </w:r>
      </w:p>
    </w:sdtContent>
  </w:sdt>
  <w:p w14:paraId="53E3AEDE" w14:textId="77777777" w:rsidR="00617A6D" w:rsidRDefault="00617A6D">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rPr>
        <w:sz w:val="28"/>
        <w:szCs w:val="28"/>
      </w:rPr>
    </w:lvl>
    <w:lvl w:ilvl="1">
      <w:start w:val="1"/>
      <w:numFmt w:val="decimal"/>
      <w:lvlText w:val="%1.%2."/>
      <w:lvlJc w:val="left"/>
      <w:pPr>
        <w:tabs>
          <w:tab w:val="num" w:pos="1920"/>
        </w:tabs>
        <w:ind w:left="1920" w:hanging="360"/>
      </w:pPr>
      <w:rPr>
        <w:sz w:val="28"/>
        <w:szCs w:val="28"/>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rPr>
        <w:rFonts w:ascii="Times New Roman" w:hAnsi="Times New Roman"/>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ascii="Times New Roman" w:hAnsi="Times New Roman"/>
        <w:b w:val="0"/>
        <w:bCs w:val="0"/>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3"/>
      <w:numFmt w:val="decimal"/>
      <w:lvlText w:val="%1."/>
      <w:lvlJc w:val="left"/>
      <w:pPr>
        <w:tabs>
          <w:tab w:val="num" w:pos="585"/>
        </w:tabs>
        <w:ind w:left="585" w:hanging="58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5"/>
    <w:multiLevelType w:val="multilevel"/>
    <w:tmpl w:val="00000005"/>
    <w:name w:val="WW8Num5"/>
    <w:lvl w:ilvl="0">
      <w:start w:val="3"/>
      <w:numFmt w:val="decimal"/>
      <w:lvlText w:val="%1."/>
      <w:lvlJc w:val="left"/>
      <w:pPr>
        <w:tabs>
          <w:tab w:val="num" w:pos="435"/>
        </w:tabs>
        <w:ind w:left="435" w:hanging="435"/>
      </w:pPr>
    </w:lvl>
    <w:lvl w:ilvl="1">
      <w:start w:val="3"/>
      <w:numFmt w:val="decimal"/>
      <w:lvlText w:val="%1.%2."/>
      <w:lvlJc w:val="left"/>
      <w:pPr>
        <w:tabs>
          <w:tab w:val="num" w:pos="1420"/>
        </w:tabs>
        <w:ind w:left="1420" w:hanging="720"/>
      </w:pPr>
    </w:lvl>
    <w:lvl w:ilvl="2">
      <w:start w:val="1"/>
      <w:numFmt w:val="decimal"/>
      <w:lvlText w:val="%1.%2.%3."/>
      <w:lvlJc w:val="left"/>
      <w:pPr>
        <w:tabs>
          <w:tab w:val="num" w:pos="2120"/>
        </w:tabs>
        <w:ind w:left="2120" w:hanging="720"/>
      </w:pPr>
    </w:lvl>
    <w:lvl w:ilvl="3">
      <w:start w:val="1"/>
      <w:numFmt w:val="decimal"/>
      <w:lvlText w:val="%1.%2.%3.%4."/>
      <w:lvlJc w:val="left"/>
      <w:pPr>
        <w:tabs>
          <w:tab w:val="num" w:pos="3180"/>
        </w:tabs>
        <w:ind w:left="3180" w:hanging="1080"/>
      </w:pPr>
    </w:lvl>
    <w:lvl w:ilvl="4">
      <w:start w:val="1"/>
      <w:numFmt w:val="decimal"/>
      <w:lvlText w:val="%1.%2.%3.%4.%5."/>
      <w:lvlJc w:val="left"/>
      <w:pPr>
        <w:tabs>
          <w:tab w:val="num" w:pos="3880"/>
        </w:tabs>
        <w:ind w:left="3880" w:hanging="1080"/>
      </w:pPr>
    </w:lvl>
    <w:lvl w:ilvl="5">
      <w:start w:val="1"/>
      <w:numFmt w:val="decimal"/>
      <w:lvlText w:val="%1.%2.%3.%4.%5.%6."/>
      <w:lvlJc w:val="left"/>
      <w:pPr>
        <w:tabs>
          <w:tab w:val="num" w:pos="4940"/>
        </w:tabs>
        <w:ind w:left="4940" w:hanging="1440"/>
      </w:pPr>
    </w:lvl>
    <w:lvl w:ilvl="6">
      <w:start w:val="1"/>
      <w:numFmt w:val="decimal"/>
      <w:lvlText w:val="%1.%2.%3.%4.%5.%6.%7."/>
      <w:lvlJc w:val="left"/>
      <w:pPr>
        <w:tabs>
          <w:tab w:val="num" w:pos="6000"/>
        </w:tabs>
        <w:ind w:left="6000" w:hanging="1800"/>
      </w:pPr>
    </w:lvl>
    <w:lvl w:ilvl="7">
      <w:start w:val="1"/>
      <w:numFmt w:val="decimal"/>
      <w:lvlText w:val="%1.%2.%3.%4.%5.%6.%7.%8."/>
      <w:lvlJc w:val="left"/>
      <w:pPr>
        <w:tabs>
          <w:tab w:val="num" w:pos="6700"/>
        </w:tabs>
        <w:ind w:left="6700" w:hanging="1800"/>
      </w:pPr>
    </w:lvl>
    <w:lvl w:ilvl="8">
      <w:start w:val="1"/>
      <w:numFmt w:val="decimal"/>
      <w:lvlText w:val="%1.%2.%3.%4.%5.%6.%7.%8.%9."/>
      <w:lvlJc w:val="left"/>
      <w:pPr>
        <w:tabs>
          <w:tab w:val="num" w:pos="7760"/>
        </w:tabs>
        <w:ind w:left="7760" w:hanging="2160"/>
      </w:pPr>
    </w:lvl>
  </w:abstractNum>
  <w:abstractNum w:abstractNumId="5">
    <w:nsid w:val="00000006"/>
    <w:multiLevelType w:val="multilevel"/>
    <w:tmpl w:val="0000000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7">
    <w:nsid w:val="008516AD"/>
    <w:multiLevelType w:val="hybridMultilevel"/>
    <w:tmpl w:val="D8ACF2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F0E5A86"/>
    <w:multiLevelType w:val="multilevel"/>
    <w:tmpl w:val="202456E6"/>
    <w:lvl w:ilvl="0">
      <w:start w:val="1"/>
      <w:numFmt w:val="decimal"/>
      <w:lvlText w:val="%1."/>
      <w:lvlJc w:val="left"/>
      <w:pPr>
        <w:ind w:left="450" w:hanging="450"/>
      </w:pPr>
      <w:rPr>
        <w:rFonts w:hint="default"/>
      </w:rPr>
    </w:lvl>
    <w:lvl w:ilvl="1">
      <w:start w:val="6"/>
      <w:numFmt w:val="decimal"/>
      <w:lvlText w:val="%1.%2."/>
      <w:lvlJc w:val="left"/>
      <w:pPr>
        <w:ind w:left="2280" w:hanging="72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760" w:hanging="108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9240" w:hanging="1440"/>
      </w:pPr>
      <w:rPr>
        <w:rFonts w:hint="default"/>
      </w:rPr>
    </w:lvl>
    <w:lvl w:ilvl="6">
      <w:start w:val="1"/>
      <w:numFmt w:val="decimal"/>
      <w:lvlText w:val="%1.%2.%3.%4.%5.%6.%7."/>
      <w:lvlJc w:val="left"/>
      <w:pPr>
        <w:ind w:left="11160" w:hanging="1800"/>
      </w:pPr>
      <w:rPr>
        <w:rFonts w:hint="default"/>
      </w:rPr>
    </w:lvl>
    <w:lvl w:ilvl="7">
      <w:start w:val="1"/>
      <w:numFmt w:val="decimal"/>
      <w:lvlText w:val="%1.%2.%3.%4.%5.%6.%7.%8."/>
      <w:lvlJc w:val="left"/>
      <w:pPr>
        <w:ind w:left="12720" w:hanging="1800"/>
      </w:pPr>
      <w:rPr>
        <w:rFonts w:hint="default"/>
      </w:rPr>
    </w:lvl>
    <w:lvl w:ilvl="8">
      <w:start w:val="1"/>
      <w:numFmt w:val="decimal"/>
      <w:lvlText w:val="%1.%2.%3.%4.%5.%6.%7.%8.%9."/>
      <w:lvlJc w:val="left"/>
      <w:pPr>
        <w:ind w:left="14640" w:hanging="2160"/>
      </w:pPr>
      <w:rPr>
        <w:rFonts w:hint="default"/>
      </w:rPr>
    </w:lvl>
  </w:abstractNum>
  <w:abstractNum w:abstractNumId="9">
    <w:nsid w:val="7EBC3D7B"/>
    <w:multiLevelType w:val="hybridMultilevel"/>
    <w:tmpl w:val="791A66B6"/>
    <w:lvl w:ilvl="0" w:tplc="6EF8BCB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7"/>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5DA"/>
    <w:rsid w:val="000509FB"/>
    <w:rsid w:val="000514C3"/>
    <w:rsid w:val="000609D8"/>
    <w:rsid w:val="00071E77"/>
    <w:rsid w:val="0007729E"/>
    <w:rsid w:val="000A6AE1"/>
    <w:rsid w:val="000B41C6"/>
    <w:rsid w:val="000D14C1"/>
    <w:rsid w:val="00130FF9"/>
    <w:rsid w:val="001366E4"/>
    <w:rsid w:val="00157CE4"/>
    <w:rsid w:val="00174D67"/>
    <w:rsid w:val="001E7100"/>
    <w:rsid w:val="001F3EFD"/>
    <w:rsid w:val="001F5849"/>
    <w:rsid w:val="00201F59"/>
    <w:rsid w:val="0020521C"/>
    <w:rsid w:val="00221137"/>
    <w:rsid w:val="002215EC"/>
    <w:rsid w:val="00232A50"/>
    <w:rsid w:val="0027446E"/>
    <w:rsid w:val="002D0AAB"/>
    <w:rsid w:val="002E499D"/>
    <w:rsid w:val="00314E0E"/>
    <w:rsid w:val="003246E2"/>
    <w:rsid w:val="00362078"/>
    <w:rsid w:val="003863E0"/>
    <w:rsid w:val="003E7EBB"/>
    <w:rsid w:val="00405A09"/>
    <w:rsid w:val="00427D80"/>
    <w:rsid w:val="00472A7E"/>
    <w:rsid w:val="00473623"/>
    <w:rsid w:val="004945FB"/>
    <w:rsid w:val="004966F3"/>
    <w:rsid w:val="004B4BD4"/>
    <w:rsid w:val="004D2E95"/>
    <w:rsid w:val="004E1960"/>
    <w:rsid w:val="004E2D8A"/>
    <w:rsid w:val="004F61A6"/>
    <w:rsid w:val="005040A8"/>
    <w:rsid w:val="00506F3E"/>
    <w:rsid w:val="005213FF"/>
    <w:rsid w:val="005310BD"/>
    <w:rsid w:val="005375A3"/>
    <w:rsid w:val="00545E49"/>
    <w:rsid w:val="00552892"/>
    <w:rsid w:val="00562DFC"/>
    <w:rsid w:val="00565D2E"/>
    <w:rsid w:val="0056720D"/>
    <w:rsid w:val="005C21AB"/>
    <w:rsid w:val="005C6551"/>
    <w:rsid w:val="005E35DA"/>
    <w:rsid w:val="005E487D"/>
    <w:rsid w:val="00617A6D"/>
    <w:rsid w:val="0064281B"/>
    <w:rsid w:val="00667150"/>
    <w:rsid w:val="00674263"/>
    <w:rsid w:val="006A25A6"/>
    <w:rsid w:val="006B201F"/>
    <w:rsid w:val="006E2CCB"/>
    <w:rsid w:val="006F4934"/>
    <w:rsid w:val="00736A3A"/>
    <w:rsid w:val="00782B82"/>
    <w:rsid w:val="00796481"/>
    <w:rsid w:val="007D15E0"/>
    <w:rsid w:val="007E09F5"/>
    <w:rsid w:val="008264AD"/>
    <w:rsid w:val="00826F4B"/>
    <w:rsid w:val="00832ADB"/>
    <w:rsid w:val="008920CB"/>
    <w:rsid w:val="0089765E"/>
    <w:rsid w:val="008C4021"/>
    <w:rsid w:val="008D6E24"/>
    <w:rsid w:val="008F0D99"/>
    <w:rsid w:val="009318EA"/>
    <w:rsid w:val="00934A01"/>
    <w:rsid w:val="00937211"/>
    <w:rsid w:val="00981E31"/>
    <w:rsid w:val="009874F1"/>
    <w:rsid w:val="009C3292"/>
    <w:rsid w:val="009D065D"/>
    <w:rsid w:val="009D2384"/>
    <w:rsid w:val="009D544B"/>
    <w:rsid w:val="009F6769"/>
    <w:rsid w:val="00A21E02"/>
    <w:rsid w:val="00A604C1"/>
    <w:rsid w:val="00A92215"/>
    <w:rsid w:val="00AE18A0"/>
    <w:rsid w:val="00B0039D"/>
    <w:rsid w:val="00B10011"/>
    <w:rsid w:val="00B21155"/>
    <w:rsid w:val="00B403CC"/>
    <w:rsid w:val="00B45E47"/>
    <w:rsid w:val="00B522E8"/>
    <w:rsid w:val="00B650B2"/>
    <w:rsid w:val="00B85BFC"/>
    <w:rsid w:val="00BB0BFE"/>
    <w:rsid w:val="00BB4213"/>
    <w:rsid w:val="00C042A3"/>
    <w:rsid w:val="00C25AC2"/>
    <w:rsid w:val="00C420E0"/>
    <w:rsid w:val="00C5007C"/>
    <w:rsid w:val="00C76B39"/>
    <w:rsid w:val="00CA4098"/>
    <w:rsid w:val="00CA7DFA"/>
    <w:rsid w:val="00CC4422"/>
    <w:rsid w:val="00CE3EB8"/>
    <w:rsid w:val="00D00385"/>
    <w:rsid w:val="00D221CD"/>
    <w:rsid w:val="00D50804"/>
    <w:rsid w:val="00D80886"/>
    <w:rsid w:val="00D81CF8"/>
    <w:rsid w:val="00DA3685"/>
    <w:rsid w:val="00DB4563"/>
    <w:rsid w:val="00DD10EB"/>
    <w:rsid w:val="00E37B68"/>
    <w:rsid w:val="00E446D5"/>
    <w:rsid w:val="00E618BE"/>
    <w:rsid w:val="00E858E2"/>
    <w:rsid w:val="00E928F3"/>
    <w:rsid w:val="00EC34A2"/>
    <w:rsid w:val="00EE6096"/>
    <w:rsid w:val="00F20D78"/>
    <w:rsid w:val="00F415F9"/>
    <w:rsid w:val="00F57301"/>
    <w:rsid w:val="00F62B78"/>
    <w:rsid w:val="00FB5487"/>
    <w:rsid w:val="00FC37A9"/>
    <w:rsid w:val="00FD25C0"/>
    <w:rsid w:val="00FE3C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AF0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499D"/>
    <w:pPr>
      <w:widowControl w:val="0"/>
      <w:suppressAutoHyphens/>
      <w:spacing w:after="0" w:line="240" w:lineRule="auto"/>
    </w:pPr>
    <w:rPr>
      <w:rFonts w:ascii="Times New Roman" w:eastAsia="Andale Sans UI" w:hAnsi="Times New Roman" w:cs="Times New Roman"/>
      <w:kern w:val="1"/>
      <w:sz w:val="24"/>
      <w:szCs w:val="24"/>
      <w:lang w:eastAsia="ar-SA"/>
    </w:rPr>
  </w:style>
  <w:style w:type="paragraph" w:styleId="2">
    <w:name w:val="heading 2"/>
    <w:basedOn w:val="a"/>
    <w:link w:val="20"/>
    <w:uiPriority w:val="9"/>
    <w:qFormat/>
    <w:rsid w:val="002E499D"/>
    <w:pPr>
      <w:widowControl/>
      <w:suppressAutoHyphens w:val="0"/>
      <w:spacing w:before="100" w:beforeAutospacing="1" w:after="100" w:afterAutospacing="1"/>
      <w:outlineLvl w:val="1"/>
    </w:pPr>
    <w:rPr>
      <w:rFonts w:eastAsia="Times New Roman"/>
      <w:b/>
      <w:bCs/>
      <w:kern w:val="0"/>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E499D"/>
    <w:rPr>
      <w:rFonts w:ascii="Times New Roman" w:eastAsia="Times New Roman" w:hAnsi="Times New Roman" w:cs="Times New Roman"/>
      <w:b/>
      <w:bCs/>
      <w:sz w:val="36"/>
      <w:szCs w:val="36"/>
      <w:lang w:eastAsia="ru-RU"/>
    </w:rPr>
  </w:style>
  <w:style w:type="character" w:customStyle="1" w:styleId="1">
    <w:name w:val="Основной шрифт абзаца1"/>
    <w:rsid w:val="002E499D"/>
  </w:style>
  <w:style w:type="character" w:customStyle="1" w:styleId="a3">
    <w:name w:val="Верхний колонтитул Знак"/>
    <w:uiPriority w:val="99"/>
    <w:rsid w:val="002E499D"/>
    <w:rPr>
      <w:rFonts w:eastAsia="Andale Sans UI"/>
      <w:kern w:val="1"/>
      <w:sz w:val="24"/>
      <w:szCs w:val="24"/>
    </w:rPr>
  </w:style>
  <w:style w:type="character" w:customStyle="1" w:styleId="a4">
    <w:name w:val="Нижний колонтитул Знак"/>
    <w:uiPriority w:val="99"/>
    <w:rsid w:val="002E499D"/>
    <w:rPr>
      <w:rFonts w:eastAsia="Andale Sans UI"/>
      <w:kern w:val="1"/>
      <w:sz w:val="24"/>
      <w:szCs w:val="24"/>
    </w:rPr>
  </w:style>
  <w:style w:type="character" w:customStyle="1" w:styleId="a5">
    <w:name w:val="Текст выноски Знак"/>
    <w:uiPriority w:val="99"/>
    <w:rsid w:val="002E499D"/>
    <w:rPr>
      <w:rFonts w:ascii="Tahoma" w:eastAsia="Andale Sans UI" w:hAnsi="Tahoma" w:cs="Tahoma"/>
      <w:kern w:val="1"/>
      <w:sz w:val="16"/>
      <w:szCs w:val="16"/>
    </w:rPr>
  </w:style>
  <w:style w:type="paragraph" w:customStyle="1" w:styleId="10">
    <w:name w:val="Заголовок1"/>
    <w:basedOn w:val="a"/>
    <w:next w:val="a6"/>
    <w:rsid w:val="002E499D"/>
    <w:pPr>
      <w:keepNext/>
      <w:spacing w:before="240" w:after="120"/>
    </w:pPr>
    <w:rPr>
      <w:rFonts w:ascii="Arial" w:eastAsia="Microsoft YaHei" w:hAnsi="Arial" w:cs="Tahoma"/>
      <w:sz w:val="28"/>
      <w:szCs w:val="28"/>
    </w:rPr>
  </w:style>
  <w:style w:type="paragraph" w:styleId="a6">
    <w:name w:val="Body Text"/>
    <w:basedOn w:val="a"/>
    <w:link w:val="a7"/>
    <w:rsid w:val="002E499D"/>
    <w:pPr>
      <w:spacing w:after="120"/>
    </w:pPr>
  </w:style>
  <w:style w:type="character" w:customStyle="1" w:styleId="a7">
    <w:name w:val="Основной текст Знак"/>
    <w:basedOn w:val="a0"/>
    <w:link w:val="a6"/>
    <w:rsid w:val="002E499D"/>
    <w:rPr>
      <w:rFonts w:ascii="Times New Roman" w:eastAsia="Andale Sans UI" w:hAnsi="Times New Roman" w:cs="Times New Roman"/>
      <w:kern w:val="1"/>
      <w:sz w:val="24"/>
      <w:szCs w:val="24"/>
      <w:lang w:eastAsia="ar-SA"/>
    </w:rPr>
  </w:style>
  <w:style w:type="paragraph" w:styleId="a8">
    <w:name w:val="List"/>
    <w:basedOn w:val="a6"/>
    <w:rsid w:val="002E499D"/>
    <w:rPr>
      <w:rFonts w:cs="Tahoma"/>
    </w:rPr>
  </w:style>
  <w:style w:type="paragraph" w:customStyle="1" w:styleId="11">
    <w:name w:val="Название1"/>
    <w:basedOn w:val="a"/>
    <w:rsid w:val="002E499D"/>
    <w:pPr>
      <w:suppressLineNumbers/>
      <w:spacing w:before="120" w:after="120"/>
    </w:pPr>
    <w:rPr>
      <w:rFonts w:cs="Lucida Sans"/>
      <w:i/>
      <w:iCs/>
    </w:rPr>
  </w:style>
  <w:style w:type="paragraph" w:customStyle="1" w:styleId="21">
    <w:name w:val="Указатель2"/>
    <w:basedOn w:val="a"/>
    <w:rsid w:val="002E499D"/>
    <w:pPr>
      <w:suppressLineNumbers/>
    </w:pPr>
    <w:rPr>
      <w:rFonts w:cs="Lucida Sans"/>
    </w:rPr>
  </w:style>
  <w:style w:type="paragraph" w:styleId="a9">
    <w:name w:val="Title"/>
    <w:basedOn w:val="10"/>
    <w:next w:val="aa"/>
    <w:link w:val="ab"/>
    <w:qFormat/>
    <w:rsid w:val="002E499D"/>
    <w:rPr>
      <w:b/>
      <w:bCs/>
      <w:sz w:val="36"/>
      <w:szCs w:val="36"/>
    </w:rPr>
  </w:style>
  <w:style w:type="character" w:customStyle="1" w:styleId="ab">
    <w:name w:val="Название Знак"/>
    <w:basedOn w:val="a0"/>
    <w:link w:val="a9"/>
    <w:rsid w:val="002E499D"/>
    <w:rPr>
      <w:rFonts w:ascii="Arial" w:eastAsia="Microsoft YaHei" w:hAnsi="Arial" w:cs="Tahoma"/>
      <w:b/>
      <w:bCs/>
      <w:kern w:val="1"/>
      <w:sz w:val="36"/>
      <w:szCs w:val="36"/>
      <w:lang w:eastAsia="ar-SA"/>
    </w:rPr>
  </w:style>
  <w:style w:type="paragraph" w:styleId="aa">
    <w:name w:val="Subtitle"/>
    <w:basedOn w:val="10"/>
    <w:next w:val="a6"/>
    <w:link w:val="ac"/>
    <w:qFormat/>
    <w:rsid w:val="002E499D"/>
    <w:pPr>
      <w:jc w:val="center"/>
    </w:pPr>
    <w:rPr>
      <w:i/>
      <w:iCs/>
    </w:rPr>
  </w:style>
  <w:style w:type="character" w:customStyle="1" w:styleId="ac">
    <w:name w:val="Подзаголовок Знак"/>
    <w:basedOn w:val="a0"/>
    <w:link w:val="aa"/>
    <w:rsid w:val="002E499D"/>
    <w:rPr>
      <w:rFonts w:ascii="Arial" w:eastAsia="Microsoft YaHei" w:hAnsi="Arial" w:cs="Tahoma"/>
      <w:i/>
      <w:iCs/>
      <w:kern w:val="1"/>
      <w:sz w:val="28"/>
      <w:szCs w:val="28"/>
      <w:lang w:eastAsia="ar-SA"/>
    </w:rPr>
  </w:style>
  <w:style w:type="paragraph" w:customStyle="1" w:styleId="12">
    <w:name w:val="Название1"/>
    <w:basedOn w:val="a"/>
    <w:rsid w:val="002E499D"/>
    <w:pPr>
      <w:suppressLineNumbers/>
      <w:spacing w:before="120" w:after="120"/>
    </w:pPr>
    <w:rPr>
      <w:rFonts w:cs="Tahoma"/>
      <w:i/>
      <w:iCs/>
    </w:rPr>
  </w:style>
  <w:style w:type="paragraph" w:customStyle="1" w:styleId="13">
    <w:name w:val="Указатель1"/>
    <w:basedOn w:val="a"/>
    <w:rsid w:val="002E499D"/>
    <w:pPr>
      <w:suppressLineNumbers/>
    </w:pPr>
    <w:rPr>
      <w:rFonts w:cs="Tahoma"/>
    </w:rPr>
  </w:style>
  <w:style w:type="paragraph" w:styleId="ad">
    <w:name w:val="header"/>
    <w:basedOn w:val="a"/>
    <w:link w:val="14"/>
    <w:uiPriority w:val="99"/>
    <w:rsid w:val="002E499D"/>
    <w:pPr>
      <w:suppressLineNumbers/>
      <w:tabs>
        <w:tab w:val="center" w:pos="4677"/>
        <w:tab w:val="right" w:pos="9355"/>
      </w:tabs>
    </w:pPr>
  </w:style>
  <w:style w:type="character" w:customStyle="1" w:styleId="14">
    <w:name w:val="Верхний колонтитул Знак1"/>
    <w:basedOn w:val="a0"/>
    <w:link w:val="ad"/>
    <w:rsid w:val="002E499D"/>
    <w:rPr>
      <w:rFonts w:ascii="Times New Roman" w:eastAsia="Andale Sans UI" w:hAnsi="Times New Roman" w:cs="Times New Roman"/>
      <w:kern w:val="1"/>
      <w:sz w:val="24"/>
      <w:szCs w:val="24"/>
      <w:lang w:eastAsia="ar-SA"/>
    </w:rPr>
  </w:style>
  <w:style w:type="paragraph" w:styleId="ae">
    <w:name w:val="footer"/>
    <w:basedOn w:val="a"/>
    <w:link w:val="15"/>
    <w:uiPriority w:val="99"/>
    <w:rsid w:val="002E499D"/>
    <w:pPr>
      <w:suppressLineNumbers/>
      <w:tabs>
        <w:tab w:val="center" w:pos="4677"/>
        <w:tab w:val="right" w:pos="9355"/>
      </w:tabs>
    </w:pPr>
  </w:style>
  <w:style w:type="character" w:customStyle="1" w:styleId="15">
    <w:name w:val="Нижний колонтитул Знак1"/>
    <w:basedOn w:val="a0"/>
    <w:link w:val="ae"/>
    <w:rsid w:val="002E499D"/>
    <w:rPr>
      <w:rFonts w:ascii="Times New Roman" w:eastAsia="Andale Sans UI" w:hAnsi="Times New Roman" w:cs="Times New Roman"/>
      <w:kern w:val="1"/>
      <w:sz w:val="24"/>
      <w:szCs w:val="24"/>
      <w:lang w:eastAsia="ar-SA"/>
    </w:rPr>
  </w:style>
  <w:style w:type="paragraph" w:customStyle="1" w:styleId="16">
    <w:name w:val="Текст выноски1"/>
    <w:basedOn w:val="a"/>
    <w:rsid w:val="002E499D"/>
    <w:rPr>
      <w:rFonts w:ascii="Tahoma" w:hAnsi="Tahoma" w:cs="Tahoma"/>
      <w:sz w:val="16"/>
      <w:szCs w:val="16"/>
    </w:rPr>
  </w:style>
  <w:style w:type="paragraph" w:styleId="af">
    <w:name w:val="Body Text Indent"/>
    <w:basedOn w:val="a"/>
    <w:link w:val="af0"/>
    <w:unhideWhenUsed/>
    <w:rsid w:val="002E499D"/>
    <w:pPr>
      <w:spacing w:after="120"/>
      <w:ind w:left="283"/>
    </w:pPr>
  </w:style>
  <w:style w:type="character" w:customStyle="1" w:styleId="af0">
    <w:name w:val="Основной текст с отступом Знак"/>
    <w:basedOn w:val="a0"/>
    <w:link w:val="af"/>
    <w:uiPriority w:val="99"/>
    <w:semiHidden/>
    <w:rsid w:val="002E499D"/>
    <w:rPr>
      <w:rFonts w:ascii="Times New Roman" w:eastAsia="Andale Sans UI" w:hAnsi="Times New Roman" w:cs="Times New Roman"/>
      <w:kern w:val="1"/>
      <w:sz w:val="24"/>
      <w:szCs w:val="24"/>
      <w:lang w:eastAsia="ar-SA"/>
    </w:rPr>
  </w:style>
  <w:style w:type="paragraph" w:styleId="af1">
    <w:name w:val="Balloon Text"/>
    <w:basedOn w:val="a"/>
    <w:link w:val="17"/>
    <w:uiPriority w:val="99"/>
    <w:semiHidden/>
    <w:unhideWhenUsed/>
    <w:rsid w:val="002E499D"/>
    <w:rPr>
      <w:rFonts w:ascii="Segoe UI" w:hAnsi="Segoe UI" w:cs="Segoe UI"/>
      <w:sz w:val="18"/>
      <w:szCs w:val="18"/>
    </w:rPr>
  </w:style>
  <w:style w:type="character" w:customStyle="1" w:styleId="17">
    <w:name w:val="Текст выноски Знак1"/>
    <w:basedOn w:val="a0"/>
    <w:link w:val="af1"/>
    <w:uiPriority w:val="99"/>
    <w:semiHidden/>
    <w:rsid w:val="002E499D"/>
    <w:rPr>
      <w:rFonts w:ascii="Segoe UI" w:eastAsia="Andale Sans UI" w:hAnsi="Segoe UI" w:cs="Segoe UI"/>
      <w:kern w:val="1"/>
      <w:sz w:val="18"/>
      <w:szCs w:val="18"/>
      <w:lang w:eastAsia="ar-SA"/>
    </w:rPr>
  </w:style>
  <w:style w:type="paragraph" w:customStyle="1" w:styleId="formattext">
    <w:name w:val="formattext"/>
    <w:basedOn w:val="a"/>
    <w:rsid w:val="002E499D"/>
    <w:pPr>
      <w:widowControl/>
      <w:suppressAutoHyphens w:val="0"/>
      <w:spacing w:before="100" w:beforeAutospacing="1" w:after="100" w:afterAutospacing="1"/>
    </w:pPr>
    <w:rPr>
      <w:rFonts w:eastAsia="Times New Roman"/>
      <w:kern w:val="0"/>
      <w:lang w:eastAsia="ru-RU"/>
    </w:rPr>
  </w:style>
  <w:style w:type="character" w:styleId="af2">
    <w:name w:val="Hyperlink"/>
    <w:unhideWhenUsed/>
    <w:rsid w:val="002E499D"/>
    <w:rPr>
      <w:color w:val="0000FF"/>
      <w:u w:val="single"/>
    </w:rPr>
  </w:style>
  <w:style w:type="paragraph" w:customStyle="1" w:styleId="af3">
    <w:name w:val="Содержимое таблицы"/>
    <w:basedOn w:val="a"/>
    <w:rsid w:val="002E499D"/>
    <w:pPr>
      <w:widowControl/>
      <w:suppressLineNumbers/>
    </w:pPr>
    <w:rPr>
      <w:rFonts w:eastAsia="Times New Roman"/>
      <w:kern w:val="0"/>
      <w:szCs w:val="20"/>
    </w:rPr>
  </w:style>
  <w:style w:type="paragraph" w:styleId="af4">
    <w:name w:val="List Paragraph"/>
    <w:basedOn w:val="a"/>
    <w:uiPriority w:val="34"/>
    <w:qFormat/>
    <w:rsid w:val="00FC37A9"/>
    <w:pPr>
      <w:ind w:left="720"/>
      <w:contextualSpacing/>
    </w:pPr>
  </w:style>
  <w:style w:type="character" w:customStyle="1" w:styleId="WW8Num1z0">
    <w:name w:val="WW8Num1z0"/>
    <w:rsid w:val="00552892"/>
    <w:rPr>
      <w:sz w:val="28"/>
      <w:szCs w:val="28"/>
    </w:rPr>
  </w:style>
  <w:style w:type="character" w:customStyle="1" w:styleId="WW8Num2z2">
    <w:name w:val="WW8Num2z2"/>
    <w:rsid w:val="00552892"/>
    <w:rPr>
      <w:rFonts w:ascii="Times New Roman" w:hAnsi="Times New Roman"/>
      <w:b w:val="0"/>
      <w:bCs w:val="0"/>
      <w:sz w:val="28"/>
      <w:szCs w:val="28"/>
    </w:rPr>
  </w:style>
  <w:style w:type="character" w:customStyle="1" w:styleId="WW8Num3z2">
    <w:name w:val="WW8Num3z2"/>
    <w:rsid w:val="00552892"/>
    <w:rPr>
      <w:rFonts w:ascii="Times New Roman" w:hAnsi="Times New Roman"/>
      <w:b w:val="0"/>
      <w:bCs w:val="0"/>
      <w:sz w:val="28"/>
      <w:szCs w:val="28"/>
    </w:rPr>
  </w:style>
  <w:style w:type="character" w:customStyle="1" w:styleId="Absatz-Standardschriftart">
    <w:name w:val="Absatz-Standardschriftart"/>
    <w:rsid w:val="00552892"/>
  </w:style>
  <w:style w:type="character" w:customStyle="1" w:styleId="WW-Absatz-Standardschriftart">
    <w:name w:val="WW-Absatz-Standardschriftart"/>
    <w:rsid w:val="00552892"/>
  </w:style>
  <w:style w:type="character" w:customStyle="1" w:styleId="WW8Num7z0">
    <w:name w:val="WW8Num7z0"/>
    <w:rsid w:val="00552892"/>
    <w:rPr>
      <w:rFonts w:ascii="Times New Roman" w:hAnsi="Times New Roman"/>
      <w:b w:val="0"/>
      <w:bCs w:val="0"/>
      <w:sz w:val="28"/>
      <w:szCs w:val="28"/>
    </w:rPr>
  </w:style>
  <w:style w:type="character" w:customStyle="1" w:styleId="WW-Absatz-Standardschriftart1">
    <w:name w:val="WW-Absatz-Standardschriftart1"/>
    <w:rsid w:val="00552892"/>
  </w:style>
  <w:style w:type="character" w:customStyle="1" w:styleId="WW8Num2z0">
    <w:name w:val="WW8Num2z0"/>
    <w:rsid w:val="00552892"/>
    <w:rPr>
      <w:sz w:val="28"/>
      <w:szCs w:val="28"/>
    </w:rPr>
  </w:style>
  <w:style w:type="character" w:customStyle="1" w:styleId="WW8Num4z2">
    <w:name w:val="WW8Num4z2"/>
    <w:rsid w:val="00552892"/>
    <w:rPr>
      <w:rFonts w:ascii="Times New Roman" w:hAnsi="Times New Roman"/>
      <w:b w:val="0"/>
      <w:bCs w:val="0"/>
      <w:sz w:val="28"/>
      <w:szCs w:val="28"/>
    </w:rPr>
  </w:style>
  <w:style w:type="character" w:customStyle="1" w:styleId="WW8Num5z0">
    <w:name w:val="WW8Num5z0"/>
    <w:rsid w:val="00552892"/>
    <w:rPr>
      <w:rFonts w:ascii="Times New Roman" w:hAnsi="Times New Roman"/>
      <w:b w:val="0"/>
      <w:bCs w:val="0"/>
      <w:sz w:val="28"/>
      <w:szCs w:val="28"/>
    </w:rPr>
  </w:style>
  <w:style w:type="character" w:customStyle="1" w:styleId="WW8Num6z2">
    <w:name w:val="WW8Num6z2"/>
    <w:rsid w:val="00552892"/>
    <w:rPr>
      <w:rFonts w:ascii="Times New Roman" w:hAnsi="Times New Roman"/>
      <w:b w:val="0"/>
      <w:bCs w:val="0"/>
      <w:sz w:val="28"/>
      <w:szCs w:val="28"/>
    </w:rPr>
  </w:style>
  <w:style w:type="character" w:customStyle="1" w:styleId="WW8Num8z0">
    <w:name w:val="WW8Num8z0"/>
    <w:rsid w:val="00552892"/>
    <w:rPr>
      <w:rFonts w:ascii="Times New Roman" w:hAnsi="Times New Roman"/>
      <w:b w:val="0"/>
      <w:bCs w:val="0"/>
      <w:sz w:val="28"/>
      <w:szCs w:val="28"/>
    </w:rPr>
  </w:style>
  <w:style w:type="character" w:customStyle="1" w:styleId="WW8Num9z0">
    <w:name w:val="WW8Num9z0"/>
    <w:rsid w:val="00552892"/>
    <w:rPr>
      <w:rFonts w:ascii="Times New Roman" w:hAnsi="Times New Roman"/>
      <w:b w:val="0"/>
      <w:bCs w:val="0"/>
      <w:sz w:val="28"/>
      <w:szCs w:val="28"/>
    </w:rPr>
  </w:style>
  <w:style w:type="character" w:customStyle="1" w:styleId="WW8Num15z0">
    <w:name w:val="WW8Num15z0"/>
    <w:rsid w:val="00552892"/>
    <w:rPr>
      <w:rFonts w:cs="Mangal"/>
    </w:rPr>
  </w:style>
  <w:style w:type="character" w:customStyle="1" w:styleId="WW-Absatz-Standardschriftart11">
    <w:name w:val="WW-Absatz-Standardschriftart11"/>
    <w:rsid w:val="00552892"/>
  </w:style>
  <w:style w:type="character" w:customStyle="1" w:styleId="WW8Num3z0">
    <w:name w:val="WW8Num3z0"/>
    <w:rsid w:val="00552892"/>
    <w:rPr>
      <w:rFonts w:ascii="Times New Roman" w:hAnsi="Times New Roman"/>
      <w:b w:val="0"/>
      <w:bCs w:val="0"/>
      <w:sz w:val="28"/>
      <w:szCs w:val="28"/>
    </w:rPr>
  </w:style>
  <w:style w:type="character" w:customStyle="1" w:styleId="WW8Num5z2">
    <w:name w:val="WW8Num5z2"/>
    <w:rsid w:val="00552892"/>
    <w:rPr>
      <w:rFonts w:ascii="Times New Roman" w:hAnsi="Times New Roman"/>
      <w:b w:val="0"/>
      <w:bCs w:val="0"/>
      <w:sz w:val="28"/>
      <w:szCs w:val="28"/>
    </w:rPr>
  </w:style>
  <w:style w:type="character" w:customStyle="1" w:styleId="WW8Num6z0">
    <w:name w:val="WW8Num6z0"/>
    <w:rsid w:val="00552892"/>
    <w:rPr>
      <w:rFonts w:ascii="Times New Roman" w:hAnsi="Times New Roman"/>
      <w:b w:val="0"/>
      <w:bCs w:val="0"/>
      <w:sz w:val="28"/>
      <w:szCs w:val="28"/>
    </w:rPr>
  </w:style>
  <w:style w:type="character" w:customStyle="1" w:styleId="WW8Num7z2">
    <w:name w:val="WW8Num7z2"/>
    <w:rsid w:val="00552892"/>
    <w:rPr>
      <w:rFonts w:ascii="Times New Roman" w:hAnsi="Times New Roman"/>
      <w:b w:val="0"/>
      <w:bCs w:val="0"/>
      <w:sz w:val="28"/>
      <w:szCs w:val="28"/>
    </w:rPr>
  </w:style>
  <w:style w:type="character" w:customStyle="1" w:styleId="WW8Num10z0">
    <w:name w:val="WW8Num10z0"/>
    <w:rsid w:val="00552892"/>
    <w:rPr>
      <w:rFonts w:ascii="Times New Roman" w:hAnsi="Times New Roman"/>
      <w:b w:val="0"/>
      <w:bCs w:val="0"/>
      <w:sz w:val="28"/>
      <w:szCs w:val="28"/>
    </w:rPr>
  </w:style>
  <w:style w:type="character" w:customStyle="1" w:styleId="WW-Absatz-Standardschriftart111">
    <w:name w:val="WW-Absatz-Standardschriftart111"/>
    <w:rsid w:val="00552892"/>
  </w:style>
  <w:style w:type="character" w:customStyle="1" w:styleId="WW8Num4z0">
    <w:name w:val="WW8Num4z0"/>
    <w:rsid w:val="00552892"/>
    <w:rPr>
      <w:rFonts w:ascii="Times New Roman" w:hAnsi="Times New Roman"/>
      <w:b w:val="0"/>
      <w:bCs w:val="0"/>
      <w:sz w:val="28"/>
      <w:szCs w:val="28"/>
    </w:rPr>
  </w:style>
  <w:style w:type="character" w:customStyle="1" w:styleId="WW-Absatz-Standardschriftart1111">
    <w:name w:val="WW-Absatz-Standardschriftart1111"/>
    <w:rsid w:val="00552892"/>
  </w:style>
  <w:style w:type="character" w:customStyle="1" w:styleId="WW8Num8z2">
    <w:name w:val="WW8Num8z2"/>
    <w:rsid w:val="00552892"/>
    <w:rPr>
      <w:rFonts w:ascii="Times New Roman" w:hAnsi="Times New Roman"/>
      <w:b w:val="0"/>
      <w:bCs w:val="0"/>
      <w:sz w:val="28"/>
      <w:szCs w:val="28"/>
    </w:rPr>
  </w:style>
  <w:style w:type="character" w:customStyle="1" w:styleId="WW-Absatz-Standardschriftart11111">
    <w:name w:val="WW-Absatz-Standardschriftart11111"/>
    <w:rsid w:val="00552892"/>
  </w:style>
  <w:style w:type="character" w:customStyle="1" w:styleId="WW-Absatz-Standardschriftart111111">
    <w:name w:val="WW-Absatz-Standardschriftart111111"/>
    <w:rsid w:val="00552892"/>
  </w:style>
  <w:style w:type="character" w:customStyle="1" w:styleId="WW-Absatz-Standardschriftart1111111">
    <w:name w:val="WW-Absatz-Standardschriftart1111111"/>
    <w:rsid w:val="00552892"/>
  </w:style>
  <w:style w:type="character" w:customStyle="1" w:styleId="WW-Absatz-Standardschriftart11111111">
    <w:name w:val="WW-Absatz-Standardschriftart11111111"/>
    <w:rsid w:val="00552892"/>
  </w:style>
  <w:style w:type="character" w:customStyle="1" w:styleId="WW-Absatz-Standardschriftart111111111">
    <w:name w:val="WW-Absatz-Standardschriftart111111111"/>
    <w:rsid w:val="00552892"/>
  </w:style>
  <w:style w:type="character" w:customStyle="1" w:styleId="WW-Absatz-Standardschriftart1111111111">
    <w:name w:val="WW-Absatz-Standardschriftart1111111111"/>
    <w:rsid w:val="00552892"/>
  </w:style>
  <w:style w:type="character" w:customStyle="1" w:styleId="WW-Absatz-Standardschriftart11111111111">
    <w:name w:val="WW-Absatz-Standardschriftart11111111111"/>
    <w:rsid w:val="00552892"/>
  </w:style>
  <w:style w:type="character" w:customStyle="1" w:styleId="WW-Absatz-Standardschriftart111111111111">
    <w:name w:val="WW-Absatz-Standardschriftart111111111111"/>
    <w:rsid w:val="00552892"/>
  </w:style>
  <w:style w:type="character" w:customStyle="1" w:styleId="WW-Absatz-Standardschriftart1111111111111">
    <w:name w:val="WW-Absatz-Standardschriftart1111111111111"/>
    <w:rsid w:val="00552892"/>
  </w:style>
  <w:style w:type="character" w:customStyle="1" w:styleId="WW-Absatz-Standardschriftart11111111111111">
    <w:name w:val="WW-Absatz-Standardschriftart11111111111111"/>
    <w:rsid w:val="00552892"/>
  </w:style>
  <w:style w:type="character" w:customStyle="1" w:styleId="WW-Absatz-Standardschriftart111111111111111">
    <w:name w:val="WW-Absatz-Standardschriftart111111111111111"/>
    <w:rsid w:val="00552892"/>
  </w:style>
  <w:style w:type="character" w:customStyle="1" w:styleId="WW-Absatz-Standardschriftart1111111111111111">
    <w:name w:val="WW-Absatz-Standardschriftart1111111111111111"/>
    <w:rsid w:val="00552892"/>
  </w:style>
  <w:style w:type="character" w:customStyle="1" w:styleId="WW-Absatz-Standardschriftart11111111111111111">
    <w:name w:val="WW-Absatz-Standardschriftart11111111111111111"/>
    <w:rsid w:val="00552892"/>
  </w:style>
  <w:style w:type="character" w:customStyle="1" w:styleId="WW-Absatz-Standardschriftart111111111111111111">
    <w:name w:val="WW-Absatz-Standardschriftart111111111111111111"/>
    <w:rsid w:val="00552892"/>
  </w:style>
  <w:style w:type="character" w:customStyle="1" w:styleId="WW-Absatz-Standardschriftart1111111111111111111">
    <w:name w:val="WW-Absatz-Standardschriftart1111111111111111111"/>
    <w:rsid w:val="00552892"/>
  </w:style>
  <w:style w:type="character" w:customStyle="1" w:styleId="WW-Absatz-Standardschriftart11111111111111111111">
    <w:name w:val="WW-Absatz-Standardschriftart11111111111111111111"/>
    <w:rsid w:val="00552892"/>
  </w:style>
  <w:style w:type="character" w:customStyle="1" w:styleId="WW-Absatz-Standardschriftart111111111111111111111">
    <w:name w:val="WW-Absatz-Standardschriftart111111111111111111111"/>
    <w:rsid w:val="00552892"/>
  </w:style>
  <w:style w:type="character" w:customStyle="1" w:styleId="WW-Absatz-Standardschriftart1111111111111111111111">
    <w:name w:val="WW-Absatz-Standardschriftart1111111111111111111111"/>
    <w:rsid w:val="00552892"/>
  </w:style>
  <w:style w:type="character" w:customStyle="1" w:styleId="WW-Absatz-Standardschriftart11111111111111111111111">
    <w:name w:val="WW-Absatz-Standardschriftart11111111111111111111111"/>
    <w:rsid w:val="00552892"/>
  </w:style>
  <w:style w:type="character" w:customStyle="1" w:styleId="WW-Absatz-Standardschriftart111111111111111111111111">
    <w:name w:val="WW-Absatz-Standardschriftart111111111111111111111111"/>
    <w:rsid w:val="00552892"/>
  </w:style>
  <w:style w:type="character" w:customStyle="1" w:styleId="WW-Absatz-Standardschriftart1111111111111111111111111">
    <w:name w:val="WW-Absatz-Standardschriftart1111111111111111111111111"/>
    <w:rsid w:val="00552892"/>
  </w:style>
  <w:style w:type="character" w:customStyle="1" w:styleId="WW-Absatz-Standardschriftart11111111111111111111111111">
    <w:name w:val="WW-Absatz-Standardschriftart11111111111111111111111111"/>
    <w:rsid w:val="00552892"/>
  </w:style>
  <w:style w:type="character" w:customStyle="1" w:styleId="WW-Absatz-Standardschriftart111111111111111111111111111">
    <w:name w:val="WW-Absatz-Standardschriftart111111111111111111111111111"/>
    <w:rsid w:val="00552892"/>
  </w:style>
  <w:style w:type="character" w:customStyle="1" w:styleId="WW-Absatz-Standardschriftart1111111111111111111111111111">
    <w:name w:val="WW-Absatz-Standardschriftart1111111111111111111111111111"/>
    <w:rsid w:val="00552892"/>
  </w:style>
  <w:style w:type="character" w:customStyle="1" w:styleId="WW-Absatz-Standardschriftart11111111111111111111111111111">
    <w:name w:val="WW-Absatz-Standardschriftart11111111111111111111111111111"/>
    <w:rsid w:val="00552892"/>
  </w:style>
  <w:style w:type="character" w:customStyle="1" w:styleId="WW-Absatz-Standardschriftart111111111111111111111111111111">
    <w:name w:val="WW-Absatz-Standardschriftart111111111111111111111111111111"/>
    <w:rsid w:val="00552892"/>
  </w:style>
  <w:style w:type="character" w:customStyle="1" w:styleId="WW-Absatz-Standardschriftart1111111111111111111111111111111">
    <w:name w:val="WW-Absatz-Standardschriftart1111111111111111111111111111111"/>
    <w:rsid w:val="00552892"/>
  </w:style>
  <w:style w:type="character" w:customStyle="1" w:styleId="WW-Absatz-Standardschriftart11111111111111111111111111111111">
    <w:name w:val="WW-Absatz-Standardschriftart11111111111111111111111111111111"/>
    <w:rsid w:val="00552892"/>
  </w:style>
  <w:style w:type="character" w:customStyle="1" w:styleId="22">
    <w:name w:val="Основной шрифт абзаца2"/>
    <w:rsid w:val="00552892"/>
  </w:style>
  <w:style w:type="character" w:customStyle="1" w:styleId="af5">
    <w:name w:val="Символ нумерации"/>
    <w:rsid w:val="00552892"/>
    <w:rPr>
      <w:rFonts w:ascii="Times New Roman" w:hAnsi="Times New Roman"/>
      <w:b w:val="0"/>
      <w:bCs w:val="0"/>
      <w:sz w:val="28"/>
      <w:szCs w:val="28"/>
    </w:rPr>
  </w:style>
  <w:style w:type="paragraph" w:customStyle="1" w:styleId="18">
    <w:name w:val="Знак1"/>
    <w:basedOn w:val="a"/>
    <w:rsid w:val="00552892"/>
    <w:pPr>
      <w:widowControl/>
      <w:spacing w:after="160" w:line="240" w:lineRule="exact"/>
    </w:pPr>
    <w:rPr>
      <w:rFonts w:eastAsia="Times New Roman"/>
      <w:sz w:val="20"/>
      <w:szCs w:val="20"/>
      <w:lang w:eastAsia="hi-IN" w:bidi="hi-IN"/>
    </w:rPr>
  </w:style>
  <w:style w:type="paragraph" w:customStyle="1" w:styleId="19">
    <w:name w:val="Абзац списка1"/>
    <w:basedOn w:val="a"/>
    <w:rsid w:val="00552892"/>
    <w:pPr>
      <w:widowControl/>
      <w:ind w:left="720"/>
    </w:pPr>
    <w:rPr>
      <w:rFonts w:eastAsia="Lucida Sans Unicode" w:cs="Mangal"/>
      <w:lang w:eastAsia="hi-IN" w:bidi="hi-IN"/>
    </w:rPr>
  </w:style>
  <w:style w:type="paragraph" w:customStyle="1" w:styleId="ConsTitle">
    <w:name w:val="ConsTitle"/>
    <w:rsid w:val="00552892"/>
    <w:pPr>
      <w:widowControl w:val="0"/>
      <w:suppressAutoHyphens/>
      <w:spacing w:after="0" w:line="240" w:lineRule="auto"/>
    </w:pPr>
    <w:rPr>
      <w:rFonts w:ascii="Arial" w:eastAsia="Arial" w:hAnsi="Arial" w:cs="Times New Roman"/>
      <w:b/>
      <w:sz w:val="20"/>
      <w:szCs w:val="20"/>
      <w:lang w:eastAsia="ar-SA"/>
    </w:rPr>
  </w:style>
  <w:style w:type="paragraph" w:customStyle="1" w:styleId="ConsPlusNonformat">
    <w:name w:val="ConsPlusNonformat"/>
    <w:rsid w:val="00552892"/>
    <w:pPr>
      <w:suppressAutoHyphens/>
      <w:autoSpaceDE w:val="0"/>
      <w:spacing w:after="0" w:line="240" w:lineRule="auto"/>
    </w:pPr>
    <w:rPr>
      <w:rFonts w:ascii="Courier New" w:eastAsia="Arial" w:hAnsi="Courier New" w:cs="Courier New"/>
      <w:sz w:val="20"/>
      <w:szCs w:val="20"/>
      <w:lang w:eastAsia="ar-SA"/>
    </w:rPr>
  </w:style>
  <w:style w:type="paragraph" w:customStyle="1" w:styleId="af6">
    <w:basedOn w:val="a"/>
    <w:next w:val="af7"/>
    <w:uiPriority w:val="99"/>
    <w:unhideWhenUsed/>
    <w:rsid w:val="00552892"/>
    <w:pPr>
      <w:widowControl/>
      <w:suppressAutoHyphens w:val="0"/>
      <w:spacing w:before="100" w:beforeAutospacing="1" w:after="119"/>
    </w:pPr>
    <w:rPr>
      <w:rFonts w:eastAsia="Times New Roman"/>
      <w:kern w:val="0"/>
      <w:lang w:eastAsia="ru-RU"/>
    </w:rPr>
  </w:style>
  <w:style w:type="paragraph" w:customStyle="1" w:styleId="ConsPlusNormal">
    <w:name w:val="ConsPlusNormal"/>
    <w:rsid w:val="00552892"/>
    <w:pPr>
      <w:widowControl w:val="0"/>
      <w:autoSpaceDE w:val="0"/>
      <w:autoSpaceDN w:val="0"/>
      <w:spacing w:after="0" w:line="240" w:lineRule="auto"/>
    </w:pPr>
    <w:rPr>
      <w:rFonts w:ascii="Arial" w:eastAsia="Times New Roman" w:hAnsi="Arial" w:cs="Arial"/>
      <w:sz w:val="20"/>
      <w:lang w:eastAsia="ru-RU"/>
    </w:rPr>
  </w:style>
  <w:style w:type="paragraph" w:customStyle="1" w:styleId="c">
    <w:name w:val="c"/>
    <w:basedOn w:val="a"/>
    <w:rsid w:val="00552892"/>
    <w:pPr>
      <w:widowControl/>
      <w:suppressAutoHyphens w:val="0"/>
      <w:spacing w:before="100" w:beforeAutospacing="1" w:after="100" w:afterAutospacing="1"/>
    </w:pPr>
    <w:rPr>
      <w:rFonts w:eastAsia="Times New Roman"/>
      <w:kern w:val="0"/>
      <w:lang w:eastAsia="ru-RU"/>
    </w:rPr>
  </w:style>
  <w:style w:type="paragraph" w:styleId="af7">
    <w:name w:val="Normal (Web)"/>
    <w:basedOn w:val="a"/>
    <w:uiPriority w:val="99"/>
    <w:semiHidden/>
    <w:unhideWhenUsed/>
    <w:rsid w:val="00552892"/>
  </w:style>
  <w:style w:type="paragraph" w:styleId="af8">
    <w:name w:val="No Spacing"/>
    <w:uiPriority w:val="1"/>
    <w:qFormat/>
    <w:rsid w:val="003246E2"/>
    <w:pPr>
      <w:spacing w:after="0" w:line="240" w:lineRule="auto"/>
    </w:pPr>
  </w:style>
  <w:style w:type="character" w:styleId="af9">
    <w:name w:val="annotation reference"/>
    <w:basedOn w:val="a0"/>
    <w:uiPriority w:val="99"/>
    <w:semiHidden/>
    <w:unhideWhenUsed/>
    <w:rsid w:val="00427D80"/>
    <w:rPr>
      <w:sz w:val="16"/>
      <w:szCs w:val="16"/>
    </w:rPr>
  </w:style>
  <w:style w:type="paragraph" w:styleId="afa">
    <w:name w:val="annotation text"/>
    <w:basedOn w:val="a"/>
    <w:link w:val="afb"/>
    <w:uiPriority w:val="99"/>
    <w:semiHidden/>
    <w:unhideWhenUsed/>
    <w:rsid w:val="00427D80"/>
    <w:rPr>
      <w:sz w:val="20"/>
      <w:szCs w:val="20"/>
    </w:rPr>
  </w:style>
  <w:style w:type="character" w:customStyle="1" w:styleId="afb">
    <w:name w:val="Текст примечания Знак"/>
    <w:basedOn w:val="a0"/>
    <w:link w:val="afa"/>
    <w:uiPriority w:val="99"/>
    <w:semiHidden/>
    <w:rsid w:val="00427D80"/>
    <w:rPr>
      <w:rFonts w:ascii="Times New Roman" w:eastAsia="Andale Sans UI" w:hAnsi="Times New Roman" w:cs="Times New Roman"/>
      <w:kern w:val="1"/>
      <w:sz w:val="20"/>
      <w:szCs w:val="20"/>
      <w:lang w:eastAsia="ar-SA"/>
    </w:rPr>
  </w:style>
  <w:style w:type="paragraph" w:styleId="afc">
    <w:name w:val="annotation subject"/>
    <w:basedOn w:val="afa"/>
    <w:next w:val="afa"/>
    <w:link w:val="afd"/>
    <w:uiPriority w:val="99"/>
    <w:semiHidden/>
    <w:unhideWhenUsed/>
    <w:rsid w:val="00427D80"/>
    <w:rPr>
      <w:b/>
      <w:bCs/>
    </w:rPr>
  </w:style>
  <w:style w:type="character" w:customStyle="1" w:styleId="afd">
    <w:name w:val="Тема примечания Знак"/>
    <w:basedOn w:val="afb"/>
    <w:link w:val="afc"/>
    <w:uiPriority w:val="99"/>
    <w:semiHidden/>
    <w:rsid w:val="00427D80"/>
    <w:rPr>
      <w:rFonts w:ascii="Times New Roman" w:eastAsia="Andale Sans UI" w:hAnsi="Times New Roman" w:cs="Times New Roman"/>
      <w:b/>
      <w:bCs/>
      <w:kern w:val="1"/>
      <w:sz w:val="20"/>
      <w:szCs w:val="20"/>
      <w:lang w:eastAsia="ar-SA"/>
    </w:rPr>
  </w:style>
  <w:style w:type="paragraph" w:customStyle="1" w:styleId="bodytext">
    <w:name w:val="bodytext"/>
    <w:basedOn w:val="a"/>
    <w:rsid w:val="004B4BD4"/>
    <w:pPr>
      <w:widowControl/>
      <w:suppressAutoHyphens w:val="0"/>
      <w:spacing w:before="100" w:beforeAutospacing="1" w:after="100" w:afterAutospacing="1"/>
    </w:pPr>
    <w:rPr>
      <w:rFonts w:eastAsia="Times New Roman"/>
      <w:kern w:val="0"/>
      <w:lang w:eastAsia="ru-RU"/>
    </w:rPr>
  </w:style>
  <w:style w:type="character" w:customStyle="1" w:styleId="1a">
    <w:name w:val="Гиперссылка1"/>
    <w:basedOn w:val="a0"/>
    <w:rsid w:val="004B4BD4"/>
  </w:style>
  <w:style w:type="character" w:customStyle="1" w:styleId="UnresolvedMention">
    <w:name w:val="Unresolved Mention"/>
    <w:basedOn w:val="a0"/>
    <w:uiPriority w:val="99"/>
    <w:semiHidden/>
    <w:unhideWhenUsed/>
    <w:rsid w:val="00EE609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499D"/>
    <w:pPr>
      <w:widowControl w:val="0"/>
      <w:suppressAutoHyphens/>
      <w:spacing w:after="0" w:line="240" w:lineRule="auto"/>
    </w:pPr>
    <w:rPr>
      <w:rFonts w:ascii="Times New Roman" w:eastAsia="Andale Sans UI" w:hAnsi="Times New Roman" w:cs="Times New Roman"/>
      <w:kern w:val="1"/>
      <w:sz w:val="24"/>
      <w:szCs w:val="24"/>
      <w:lang w:eastAsia="ar-SA"/>
    </w:rPr>
  </w:style>
  <w:style w:type="paragraph" w:styleId="2">
    <w:name w:val="heading 2"/>
    <w:basedOn w:val="a"/>
    <w:link w:val="20"/>
    <w:uiPriority w:val="9"/>
    <w:qFormat/>
    <w:rsid w:val="002E499D"/>
    <w:pPr>
      <w:widowControl/>
      <w:suppressAutoHyphens w:val="0"/>
      <w:spacing w:before="100" w:beforeAutospacing="1" w:after="100" w:afterAutospacing="1"/>
      <w:outlineLvl w:val="1"/>
    </w:pPr>
    <w:rPr>
      <w:rFonts w:eastAsia="Times New Roman"/>
      <w:b/>
      <w:bCs/>
      <w:kern w:val="0"/>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E499D"/>
    <w:rPr>
      <w:rFonts w:ascii="Times New Roman" w:eastAsia="Times New Roman" w:hAnsi="Times New Roman" w:cs="Times New Roman"/>
      <w:b/>
      <w:bCs/>
      <w:sz w:val="36"/>
      <w:szCs w:val="36"/>
      <w:lang w:eastAsia="ru-RU"/>
    </w:rPr>
  </w:style>
  <w:style w:type="character" w:customStyle="1" w:styleId="1">
    <w:name w:val="Основной шрифт абзаца1"/>
    <w:rsid w:val="002E499D"/>
  </w:style>
  <w:style w:type="character" w:customStyle="1" w:styleId="a3">
    <w:name w:val="Верхний колонтитул Знак"/>
    <w:uiPriority w:val="99"/>
    <w:rsid w:val="002E499D"/>
    <w:rPr>
      <w:rFonts w:eastAsia="Andale Sans UI"/>
      <w:kern w:val="1"/>
      <w:sz w:val="24"/>
      <w:szCs w:val="24"/>
    </w:rPr>
  </w:style>
  <w:style w:type="character" w:customStyle="1" w:styleId="a4">
    <w:name w:val="Нижний колонтитул Знак"/>
    <w:uiPriority w:val="99"/>
    <w:rsid w:val="002E499D"/>
    <w:rPr>
      <w:rFonts w:eastAsia="Andale Sans UI"/>
      <w:kern w:val="1"/>
      <w:sz w:val="24"/>
      <w:szCs w:val="24"/>
    </w:rPr>
  </w:style>
  <w:style w:type="character" w:customStyle="1" w:styleId="a5">
    <w:name w:val="Текст выноски Знак"/>
    <w:uiPriority w:val="99"/>
    <w:rsid w:val="002E499D"/>
    <w:rPr>
      <w:rFonts w:ascii="Tahoma" w:eastAsia="Andale Sans UI" w:hAnsi="Tahoma" w:cs="Tahoma"/>
      <w:kern w:val="1"/>
      <w:sz w:val="16"/>
      <w:szCs w:val="16"/>
    </w:rPr>
  </w:style>
  <w:style w:type="paragraph" w:customStyle="1" w:styleId="10">
    <w:name w:val="Заголовок1"/>
    <w:basedOn w:val="a"/>
    <w:next w:val="a6"/>
    <w:rsid w:val="002E499D"/>
    <w:pPr>
      <w:keepNext/>
      <w:spacing w:before="240" w:after="120"/>
    </w:pPr>
    <w:rPr>
      <w:rFonts w:ascii="Arial" w:eastAsia="Microsoft YaHei" w:hAnsi="Arial" w:cs="Tahoma"/>
      <w:sz w:val="28"/>
      <w:szCs w:val="28"/>
    </w:rPr>
  </w:style>
  <w:style w:type="paragraph" w:styleId="a6">
    <w:name w:val="Body Text"/>
    <w:basedOn w:val="a"/>
    <w:link w:val="a7"/>
    <w:rsid w:val="002E499D"/>
    <w:pPr>
      <w:spacing w:after="120"/>
    </w:pPr>
  </w:style>
  <w:style w:type="character" w:customStyle="1" w:styleId="a7">
    <w:name w:val="Основной текст Знак"/>
    <w:basedOn w:val="a0"/>
    <w:link w:val="a6"/>
    <w:rsid w:val="002E499D"/>
    <w:rPr>
      <w:rFonts w:ascii="Times New Roman" w:eastAsia="Andale Sans UI" w:hAnsi="Times New Roman" w:cs="Times New Roman"/>
      <w:kern w:val="1"/>
      <w:sz w:val="24"/>
      <w:szCs w:val="24"/>
      <w:lang w:eastAsia="ar-SA"/>
    </w:rPr>
  </w:style>
  <w:style w:type="paragraph" w:styleId="a8">
    <w:name w:val="List"/>
    <w:basedOn w:val="a6"/>
    <w:rsid w:val="002E499D"/>
    <w:rPr>
      <w:rFonts w:cs="Tahoma"/>
    </w:rPr>
  </w:style>
  <w:style w:type="paragraph" w:customStyle="1" w:styleId="11">
    <w:name w:val="Название1"/>
    <w:basedOn w:val="a"/>
    <w:rsid w:val="002E499D"/>
    <w:pPr>
      <w:suppressLineNumbers/>
      <w:spacing w:before="120" w:after="120"/>
    </w:pPr>
    <w:rPr>
      <w:rFonts w:cs="Lucida Sans"/>
      <w:i/>
      <w:iCs/>
    </w:rPr>
  </w:style>
  <w:style w:type="paragraph" w:customStyle="1" w:styleId="21">
    <w:name w:val="Указатель2"/>
    <w:basedOn w:val="a"/>
    <w:rsid w:val="002E499D"/>
    <w:pPr>
      <w:suppressLineNumbers/>
    </w:pPr>
    <w:rPr>
      <w:rFonts w:cs="Lucida Sans"/>
    </w:rPr>
  </w:style>
  <w:style w:type="paragraph" w:styleId="a9">
    <w:name w:val="Title"/>
    <w:basedOn w:val="10"/>
    <w:next w:val="aa"/>
    <w:link w:val="ab"/>
    <w:qFormat/>
    <w:rsid w:val="002E499D"/>
    <w:rPr>
      <w:b/>
      <w:bCs/>
      <w:sz w:val="36"/>
      <w:szCs w:val="36"/>
    </w:rPr>
  </w:style>
  <w:style w:type="character" w:customStyle="1" w:styleId="ab">
    <w:name w:val="Название Знак"/>
    <w:basedOn w:val="a0"/>
    <w:link w:val="a9"/>
    <w:rsid w:val="002E499D"/>
    <w:rPr>
      <w:rFonts w:ascii="Arial" w:eastAsia="Microsoft YaHei" w:hAnsi="Arial" w:cs="Tahoma"/>
      <w:b/>
      <w:bCs/>
      <w:kern w:val="1"/>
      <w:sz w:val="36"/>
      <w:szCs w:val="36"/>
      <w:lang w:eastAsia="ar-SA"/>
    </w:rPr>
  </w:style>
  <w:style w:type="paragraph" w:styleId="aa">
    <w:name w:val="Subtitle"/>
    <w:basedOn w:val="10"/>
    <w:next w:val="a6"/>
    <w:link w:val="ac"/>
    <w:qFormat/>
    <w:rsid w:val="002E499D"/>
    <w:pPr>
      <w:jc w:val="center"/>
    </w:pPr>
    <w:rPr>
      <w:i/>
      <w:iCs/>
    </w:rPr>
  </w:style>
  <w:style w:type="character" w:customStyle="1" w:styleId="ac">
    <w:name w:val="Подзаголовок Знак"/>
    <w:basedOn w:val="a0"/>
    <w:link w:val="aa"/>
    <w:rsid w:val="002E499D"/>
    <w:rPr>
      <w:rFonts w:ascii="Arial" w:eastAsia="Microsoft YaHei" w:hAnsi="Arial" w:cs="Tahoma"/>
      <w:i/>
      <w:iCs/>
      <w:kern w:val="1"/>
      <w:sz w:val="28"/>
      <w:szCs w:val="28"/>
      <w:lang w:eastAsia="ar-SA"/>
    </w:rPr>
  </w:style>
  <w:style w:type="paragraph" w:customStyle="1" w:styleId="12">
    <w:name w:val="Название1"/>
    <w:basedOn w:val="a"/>
    <w:rsid w:val="002E499D"/>
    <w:pPr>
      <w:suppressLineNumbers/>
      <w:spacing w:before="120" w:after="120"/>
    </w:pPr>
    <w:rPr>
      <w:rFonts w:cs="Tahoma"/>
      <w:i/>
      <w:iCs/>
    </w:rPr>
  </w:style>
  <w:style w:type="paragraph" w:customStyle="1" w:styleId="13">
    <w:name w:val="Указатель1"/>
    <w:basedOn w:val="a"/>
    <w:rsid w:val="002E499D"/>
    <w:pPr>
      <w:suppressLineNumbers/>
    </w:pPr>
    <w:rPr>
      <w:rFonts w:cs="Tahoma"/>
    </w:rPr>
  </w:style>
  <w:style w:type="paragraph" w:styleId="ad">
    <w:name w:val="header"/>
    <w:basedOn w:val="a"/>
    <w:link w:val="14"/>
    <w:uiPriority w:val="99"/>
    <w:rsid w:val="002E499D"/>
    <w:pPr>
      <w:suppressLineNumbers/>
      <w:tabs>
        <w:tab w:val="center" w:pos="4677"/>
        <w:tab w:val="right" w:pos="9355"/>
      </w:tabs>
    </w:pPr>
  </w:style>
  <w:style w:type="character" w:customStyle="1" w:styleId="14">
    <w:name w:val="Верхний колонтитул Знак1"/>
    <w:basedOn w:val="a0"/>
    <w:link w:val="ad"/>
    <w:rsid w:val="002E499D"/>
    <w:rPr>
      <w:rFonts w:ascii="Times New Roman" w:eastAsia="Andale Sans UI" w:hAnsi="Times New Roman" w:cs="Times New Roman"/>
      <w:kern w:val="1"/>
      <w:sz w:val="24"/>
      <w:szCs w:val="24"/>
      <w:lang w:eastAsia="ar-SA"/>
    </w:rPr>
  </w:style>
  <w:style w:type="paragraph" w:styleId="ae">
    <w:name w:val="footer"/>
    <w:basedOn w:val="a"/>
    <w:link w:val="15"/>
    <w:uiPriority w:val="99"/>
    <w:rsid w:val="002E499D"/>
    <w:pPr>
      <w:suppressLineNumbers/>
      <w:tabs>
        <w:tab w:val="center" w:pos="4677"/>
        <w:tab w:val="right" w:pos="9355"/>
      </w:tabs>
    </w:pPr>
  </w:style>
  <w:style w:type="character" w:customStyle="1" w:styleId="15">
    <w:name w:val="Нижний колонтитул Знак1"/>
    <w:basedOn w:val="a0"/>
    <w:link w:val="ae"/>
    <w:rsid w:val="002E499D"/>
    <w:rPr>
      <w:rFonts w:ascii="Times New Roman" w:eastAsia="Andale Sans UI" w:hAnsi="Times New Roman" w:cs="Times New Roman"/>
      <w:kern w:val="1"/>
      <w:sz w:val="24"/>
      <w:szCs w:val="24"/>
      <w:lang w:eastAsia="ar-SA"/>
    </w:rPr>
  </w:style>
  <w:style w:type="paragraph" w:customStyle="1" w:styleId="16">
    <w:name w:val="Текст выноски1"/>
    <w:basedOn w:val="a"/>
    <w:rsid w:val="002E499D"/>
    <w:rPr>
      <w:rFonts w:ascii="Tahoma" w:hAnsi="Tahoma" w:cs="Tahoma"/>
      <w:sz w:val="16"/>
      <w:szCs w:val="16"/>
    </w:rPr>
  </w:style>
  <w:style w:type="paragraph" w:styleId="af">
    <w:name w:val="Body Text Indent"/>
    <w:basedOn w:val="a"/>
    <w:link w:val="af0"/>
    <w:unhideWhenUsed/>
    <w:rsid w:val="002E499D"/>
    <w:pPr>
      <w:spacing w:after="120"/>
      <w:ind w:left="283"/>
    </w:pPr>
  </w:style>
  <w:style w:type="character" w:customStyle="1" w:styleId="af0">
    <w:name w:val="Основной текст с отступом Знак"/>
    <w:basedOn w:val="a0"/>
    <w:link w:val="af"/>
    <w:uiPriority w:val="99"/>
    <w:semiHidden/>
    <w:rsid w:val="002E499D"/>
    <w:rPr>
      <w:rFonts w:ascii="Times New Roman" w:eastAsia="Andale Sans UI" w:hAnsi="Times New Roman" w:cs="Times New Roman"/>
      <w:kern w:val="1"/>
      <w:sz w:val="24"/>
      <w:szCs w:val="24"/>
      <w:lang w:eastAsia="ar-SA"/>
    </w:rPr>
  </w:style>
  <w:style w:type="paragraph" w:styleId="af1">
    <w:name w:val="Balloon Text"/>
    <w:basedOn w:val="a"/>
    <w:link w:val="17"/>
    <w:uiPriority w:val="99"/>
    <w:semiHidden/>
    <w:unhideWhenUsed/>
    <w:rsid w:val="002E499D"/>
    <w:rPr>
      <w:rFonts w:ascii="Segoe UI" w:hAnsi="Segoe UI" w:cs="Segoe UI"/>
      <w:sz w:val="18"/>
      <w:szCs w:val="18"/>
    </w:rPr>
  </w:style>
  <w:style w:type="character" w:customStyle="1" w:styleId="17">
    <w:name w:val="Текст выноски Знак1"/>
    <w:basedOn w:val="a0"/>
    <w:link w:val="af1"/>
    <w:uiPriority w:val="99"/>
    <w:semiHidden/>
    <w:rsid w:val="002E499D"/>
    <w:rPr>
      <w:rFonts w:ascii="Segoe UI" w:eastAsia="Andale Sans UI" w:hAnsi="Segoe UI" w:cs="Segoe UI"/>
      <w:kern w:val="1"/>
      <w:sz w:val="18"/>
      <w:szCs w:val="18"/>
      <w:lang w:eastAsia="ar-SA"/>
    </w:rPr>
  </w:style>
  <w:style w:type="paragraph" w:customStyle="1" w:styleId="formattext">
    <w:name w:val="formattext"/>
    <w:basedOn w:val="a"/>
    <w:rsid w:val="002E499D"/>
    <w:pPr>
      <w:widowControl/>
      <w:suppressAutoHyphens w:val="0"/>
      <w:spacing w:before="100" w:beforeAutospacing="1" w:after="100" w:afterAutospacing="1"/>
    </w:pPr>
    <w:rPr>
      <w:rFonts w:eastAsia="Times New Roman"/>
      <w:kern w:val="0"/>
      <w:lang w:eastAsia="ru-RU"/>
    </w:rPr>
  </w:style>
  <w:style w:type="character" w:styleId="af2">
    <w:name w:val="Hyperlink"/>
    <w:unhideWhenUsed/>
    <w:rsid w:val="002E499D"/>
    <w:rPr>
      <w:color w:val="0000FF"/>
      <w:u w:val="single"/>
    </w:rPr>
  </w:style>
  <w:style w:type="paragraph" w:customStyle="1" w:styleId="af3">
    <w:name w:val="Содержимое таблицы"/>
    <w:basedOn w:val="a"/>
    <w:rsid w:val="002E499D"/>
    <w:pPr>
      <w:widowControl/>
      <w:suppressLineNumbers/>
    </w:pPr>
    <w:rPr>
      <w:rFonts w:eastAsia="Times New Roman"/>
      <w:kern w:val="0"/>
      <w:szCs w:val="20"/>
    </w:rPr>
  </w:style>
  <w:style w:type="paragraph" w:styleId="af4">
    <w:name w:val="List Paragraph"/>
    <w:basedOn w:val="a"/>
    <w:uiPriority w:val="34"/>
    <w:qFormat/>
    <w:rsid w:val="00FC37A9"/>
    <w:pPr>
      <w:ind w:left="720"/>
      <w:contextualSpacing/>
    </w:pPr>
  </w:style>
  <w:style w:type="character" w:customStyle="1" w:styleId="WW8Num1z0">
    <w:name w:val="WW8Num1z0"/>
    <w:rsid w:val="00552892"/>
    <w:rPr>
      <w:sz w:val="28"/>
      <w:szCs w:val="28"/>
    </w:rPr>
  </w:style>
  <w:style w:type="character" w:customStyle="1" w:styleId="WW8Num2z2">
    <w:name w:val="WW8Num2z2"/>
    <w:rsid w:val="00552892"/>
    <w:rPr>
      <w:rFonts w:ascii="Times New Roman" w:hAnsi="Times New Roman"/>
      <w:b w:val="0"/>
      <w:bCs w:val="0"/>
      <w:sz w:val="28"/>
      <w:szCs w:val="28"/>
    </w:rPr>
  </w:style>
  <w:style w:type="character" w:customStyle="1" w:styleId="WW8Num3z2">
    <w:name w:val="WW8Num3z2"/>
    <w:rsid w:val="00552892"/>
    <w:rPr>
      <w:rFonts w:ascii="Times New Roman" w:hAnsi="Times New Roman"/>
      <w:b w:val="0"/>
      <w:bCs w:val="0"/>
      <w:sz w:val="28"/>
      <w:szCs w:val="28"/>
    </w:rPr>
  </w:style>
  <w:style w:type="character" w:customStyle="1" w:styleId="Absatz-Standardschriftart">
    <w:name w:val="Absatz-Standardschriftart"/>
    <w:rsid w:val="00552892"/>
  </w:style>
  <w:style w:type="character" w:customStyle="1" w:styleId="WW-Absatz-Standardschriftart">
    <w:name w:val="WW-Absatz-Standardschriftart"/>
    <w:rsid w:val="00552892"/>
  </w:style>
  <w:style w:type="character" w:customStyle="1" w:styleId="WW8Num7z0">
    <w:name w:val="WW8Num7z0"/>
    <w:rsid w:val="00552892"/>
    <w:rPr>
      <w:rFonts w:ascii="Times New Roman" w:hAnsi="Times New Roman"/>
      <w:b w:val="0"/>
      <w:bCs w:val="0"/>
      <w:sz w:val="28"/>
      <w:szCs w:val="28"/>
    </w:rPr>
  </w:style>
  <w:style w:type="character" w:customStyle="1" w:styleId="WW-Absatz-Standardschriftart1">
    <w:name w:val="WW-Absatz-Standardschriftart1"/>
    <w:rsid w:val="00552892"/>
  </w:style>
  <w:style w:type="character" w:customStyle="1" w:styleId="WW8Num2z0">
    <w:name w:val="WW8Num2z0"/>
    <w:rsid w:val="00552892"/>
    <w:rPr>
      <w:sz w:val="28"/>
      <w:szCs w:val="28"/>
    </w:rPr>
  </w:style>
  <w:style w:type="character" w:customStyle="1" w:styleId="WW8Num4z2">
    <w:name w:val="WW8Num4z2"/>
    <w:rsid w:val="00552892"/>
    <w:rPr>
      <w:rFonts w:ascii="Times New Roman" w:hAnsi="Times New Roman"/>
      <w:b w:val="0"/>
      <w:bCs w:val="0"/>
      <w:sz w:val="28"/>
      <w:szCs w:val="28"/>
    </w:rPr>
  </w:style>
  <w:style w:type="character" w:customStyle="1" w:styleId="WW8Num5z0">
    <w:name w:val="WW8Num5z0"/>
    <w:rsid w:val="00552892"/>
    <w:rPr>
      <w:rFonts w:ascii="Times New Roman" w:hAnsi="Times New Roman"/>
      <w:b w:val="0"/>
      <w:bCs w:val="0"/>
      <w:sz w:val="28"/>
      <w:szCs w:val="28"/>
    </w:rPr>
  </w:style>
  <w:style w:type="character" w:customStyle="1" w:styleId="WW8Num6z2">
    <w:name w:val="WW8Num6z2"/>
    <w:rsid w:val="00552892"/>
    <w:rPr>
      <w:rFonts w:ascii="Times New Roman" w:hAnsi="Times New Roman"/>
      <w:b w:val="0"/>
      <w:bCs w:val="0"/>
      <w:sz w:val="28"/>
      <w:szCs w:val="28"/>
    </w:rPr>
  </w:style>
  <w:style w:type="character" w:customStyle="1" w:styleId="WW8Num8z0">
    <w:name w:val="WW8Num8z0"/>
    <w:rsid w:val="00552892"/>
    <w:rPr>
      <w:rFonts w:ascii="Times New Roman" w:hAnsi="Times New Roman"/>
      <w:b w:val="0"/>
      <w:bCs w:val="0"/>
      <w:sz w:val="28"/>
      <w:szCs w:val="28"/>
    </w:rPr>
  </w:style>
  <w:style w:type="character" w:customStyle="1" w:styleId="WW8Num9z0">
    <w:name w:val="WW8Num9z0"/>
    <w:rsid w:val="00552892"/>
    <w:rPr>
      <w:rFonts w:ascii="Times New Roman" w:hAnsi="Times New Roman"/>
      <w:b w:val="0"/>
      <w:bCs w:val="0"/>
      <w:sz w:val="28"/>
      <w:szCs w:val="28"/>
    </w:rPr>
  </w:style>
  <w:style w:type="character" w:customStyle="1" w:styleId="WW8Num15z0">
    <w:name w:val="WW8Num15z0"/>
    <w:rsid w:val="00552892"/>
    <w:rPr>
      <w:rFonts w:cs="Mangal"/>
    </w:rPr>
  </w:style>
  <w:style w:type="character" w:customStyle="1" w:styleId="WW-Absatz-Standardschriftart11">
    <w:name w:val="WW-Absatz-Standardschriftart11"/>
    <w:rsid w:val="00552892"/>
  </w:style>
  <w:style w:type="character" w:customStyle="1" w:styleId="WW8Num3z0">
    <w:name w:val="WW8Num3z0"/>
    <w:rsid w:val="00552892"/>
    <w:rPr>
      <w:rFonts w:ascii="Times New Roman" w:hAnsi="Times New Roman"/>
      <w:b w:val="0"/>
      <w:bCs w:val="0"/>
      <w:sz w:val="28"/>
      <w:szCs w:val="28"/>
    </w:rPr>
  </w:style>
  <w:style w:type="character" w:customStyle="1" w:styleId="WW8Num5z2">
    <w:name w:val="WW8Num5z2"/>
    <w:rsid w:val="00552892"/>
    <w:rPr>
      <w:rFonts w:ascii="Times New Roman" w:hAnsi="Times New Roman"/>
      <w:b w:val="0"/>
      <w:bCs w:val="0"/>
      <w:sz w:val="28"/>
      <w:szCs w:val="28"/>
    </w:rPr>
  </w:style>
  <w:style w:type="character" w:customStyle="1" w:styleId="WW8Num6z0">
    <w:name w:val="WW8Num6z0"/>
    <w:rsid w:val="00552892"/>
    <w:rPr>
      <w:rFonts w:ascii="Times New Roman" w:hAnsi="Times New Roman"/>
      <w:b w:val="0"/>
      <w:bCs w:val="0"/>
      <w:sz w:val="28"/>
      <w:szCs w:val="28"/>
    </w:rPr>
  </w:style>
  <w:style w:type="character" w:customStyle="1" w:styleId="WW8Num7z2">
    <w:name w:val="WW8Num7z2"/>
    <w:rsid w:val="00552892"/>
    <w:rPr>
      <w:rFonts w:ascii="Times New Roman" w:hAnsi="Times New Roman"/>
      <w:b w:val="0"/>
      <w:bCs w:val="0"/>
      <w:sz w:val="28"/>
      <w:szCs w:val="28"/>
    </w:rPr>
  </w:style>
  <w:style w:type="character" w:customStyle="1" w:styleId="WW8Num10z0">
    <w:name w:val="WW8Num10z0"/>
    <w:rsid w:val="00552892"/>
    <w:rPr>
      <w:rFonts w:ascii="Times New Roman" w:hAnsi="Times New Roman"/>
      <w:b w:val="0"/>
      <w:bCs w:val="0"/>
      <w:sz w:val="28"/>
      <w:szCs w:val="28"/>
    </w:rPr>
  </w:style>
  <w:style w:type="character" w:customStyle="1" w:styleId="WW-Absatz-Standardschriftart111">
    <w:name w:val="WW-Absatz-Standardschriftart111"/>
    <w:rsid w:val="00552892"/>
  </w:style>
  <w:style w:type="character" w:customStyle="1" w:styleId="WW8Num4z0">
    <w:name w:val="WW8Num4z0"/>
    <w:rsid w:val="00552892"/>
    <w:rPr>
      <w:rFonts w:ascii="Times New Roman" w:hAnsi="Times New Roman"/>
      <w:b w:val="0"/>
      <w:bCs w:val="0"/>
      <w:sz w:val="28"/>
      <w:szCs w:val="28"/>
    </w:rPr>
  </w:style>
  <w:style w:type="character" w:customStyle="1" w:styleId="WW-Absatz-Standardschriftart1111">
    <w:name w:val="WW-Absatz-Standardschriftart1111"/>
    <w:rsid w:val="00552892"/>
  </w:style>
  <w:style w:type="character" w:customStyle="1" w:styleId="WW8Num8z2">
    <w:name w:val="WW8Num8z2"/>
    <w:rsid w:val="00552892"/>
    <w:rPr>
      <w:rFonts w:ascii="Times New Roman" w:hAnsi="Times New Roman"/>
      <w:b w:val="0"/>
      <w:bCs w:val="0"/>
      <w:sz w:val="28"/>
      <w:szCs w:val="28"/>
    </w:rPr>
  </w:style>
  <w:style w:type="character" w:customStyle="1" w:styleId="WW-Absatz-Standardschriftart11111">
    <w:name w:val="WW-Absatz-Standardschriftart11111"/>
    <w:rsid w:val="00552892"/>
  </w:style>
  <w:style w:type="character" w:customStyle="1" w:styleId="WW-Absatz-Standardschriftart111111">
    <w:name w:val="WW-Absatz-Standardschriftart111111"/>
    <w:rsid w:val="00552892"/>
  </w:style>
  <w:style w:type="character" w:customStyle="1" w:styleId="WW-Absatz-Standardschriftart1111111">
    <w:name w:val="WW-Absatz-Standardschriftart1111111"/>
    <w:rsid w:val="00552892"/>
  </w:style>
  <w:style w:type="character" w:customStyle="1" w:styleId="WW-Absatz-Standardschriftart11111111">
    <w:name w:val="WW-Absatz-Standardschriftart11111111"/>
    <w:rsid w:val="00552892"/>
  </w:style>
  <w:style w:type="character" w:customStyle="1" w:styleId="WW-Absatz-Standardschriftart111111111">
    <w:name w:val="WW-Absatz-Standardschriftart111111111"/>
    <w:rsid w:val="00552892"/>
  </w:style>
  <w:style w:type="character" w:customStyle="1" w:styleId="WW-Absatz-Standardschriftart1111111111">
    <w:name w:val="WW-Absatz-Standardschriftart1111111111"/>
    <w:rsid w:val="00552892"/>
  </w:style>
  <w:style w:type="character" w:customStyle="1" w:styleId="WW-Absatz-Standardschriftart11111111111">
    <w:name w:val="WW-Absatz-Standardschriftart11111111111"/>
    <w:rsid w:val="00552892"/>
  </w:style>
  <w:style w:type="character" w:customStyle="1" w:styleId="WW-Absatz-Standardschriftart111111111111">
    <w:name w:val="WW-Absatz-Standardschriftart111111111111"/>
    <w:rsid w:val="00552892"/>
  </w:style>
  <w:style w:type="character" w:customStyle="1" w:styleId="WW-Absatz-Standardschriftart1111111111111">
    <w:name w:val="WW-Absatz-Standardschriftart1111111111111"/>
    <w:rsid w:val="00552892"/>
  </w:style>
  <w:style w:type="character" w:customStyle="1" w:styleId="WW-Absatz-Standardschriftart11111111111111">
    <w:name w:val="WW-Absatz-Standardschriftart11111111111111"/>
    <w:rsid w:val="00552892"/>
  </w:style>
  <w:style w:type="character" w:customStyle="1" w:styleId="WW-Absatz-Standardschriftart111111111111111">
    <w:name w:val="WW-Absatz-Standardschriftart111111111111111"/>
    <w:rsid w:val="00552892"/>
  </w:style>
  <w:style w:type="character" w:customStyle="1" w:styleId="WW-Absatz-Standardschriftart1111111111111111">
    <w:name w:val="WW-Absatz-Standardschriftart1111111111111111"/>
    <w:rsid w:val="00552892"/>
  </w:style>
  <w:style w:type="character" w:customStyle="1" w:styleId="WW-Absatz-Standardschriftart11111111111111111">
    <w:name w:val="WW-Absatz-Standardschriftart11111111111111111"/>
    <w:rsid w:val="00552892"/>
  </w:style>
  <w:style w:type="character" w:customStyle="1" w:styleId="WW-Absatz-Standardschriftart111111111111111111">
    <w:name w:val="WW-Absatz-Standardschriftart111111111111111111"/>
    <w:rsid w:val="00552892"/>
  </w:style>
  <w:style w:type="character" w:customStyle="1" w:styleId="WW-Absatz-Standardschriftart1111111111111111111">
    <w:name w:val="WW-Absatz-Standardschriftart1111111111111111111"/>
    <w:rsid w:val="00552892"/>
  </w:style>
  <w:style w:type="character" w:customStyle="1" w:styleId="WW-Absatz-Standardschriftart11111111111111111111">
    <w:name w:val="WW-Absatz-Standardschriftart11111111111111111111"/>
    <w:rsid w:val="00552892"/>
  </w:style>
  <w:style w:type="character" w:customStyle="1" w:styleId="WW-Absatz-Standardschriftart111111111111111111111">
    <w:name w:val="WW-Absatz-Standardschriftart111111111111111111111"/>
    <w:rsid w:val="00552892"/>
  </w:style>
  <w:style w:type="character" w:customStyle="1" w:styleId="WW-Absatz-Standardschriftart1111111111111111111111">
    <w:name w:val="WW-Absatz-Standardschriftart1111111111111111111111"/>
    <w:rsid w:val="00552892"/>
  </w:style>
  <w:style w:type="character" w:customStyle="1" w:styleId="WW-Absatz-Standardschriftart11111111111111111111111">
    <w:name w:val="WW-Absatz-Standardschriftart11111111111111111111111"/>
    <w:rsid w:val="00552892"/>
  </w:style>
  <w:style w:type="character" w:customStyle="1" w:styleId="WW-Absatz-Standardschriftart111111111111111111111111">
    <w:name w:val="WW-Absatz-Standardschriftart111111111111111111111111"/>
    <w:rsid w:val="00552892"/>
  </w:style>
  <w:style w:type="character" w:customStyle="1" w:styleId="WW-Absatz-Standardschriftart1111111111111111111111111">
    <w:name w:val="WW-Absatz-Standardschriftart1111111111111111111111111"/>
    <w:rsid w:val="00552892"/>
  </w:style>
  <w:style w:type="character" w:customStyle="1" w:styleId="WW-Absatz-Standardschriftart11111111111111111111111111">
    <w:name w:val="WW-Absatz-Standardschriftart11111111111111111111111111"/>
    <w:rsid w:val="00552892"/>
  </w:style>
  <w:style w:type="character" w:customStyle="1" w:styleId="WW-Absatz-Standardschriftart111111111111111111111111111">
    <w:name w:val="WW-Absatz-Standardschriftart111111111111111111111111111"/>
    <w:rsid w:val="00552892"/>
  </w:style>
  <w:style w:type="character" w:customStyle="1" w:styleId="WW-Absatz-Standardschriftart1111111111111111111111111111">
    <w:name w:val="WW-Absatz-Standardschriftart1111111111111111111111111111"/>
    <w:rsid w:val="00552892"/>
  </w:style>
  <w:style w:type="character" w:customStyle="1" w:styleId="WW-Absatz-Standardschriftart11111111111111111111111111111">
    <w:name w:val="WW-Absatz-Standardschriftart11111111111111111111111111111"/>
    <w:rsid w:val="00552892"/>
  </w:style>
  <w:style w:type="character" w:customStyle="1" w:styleId="WW-Absatz-Standardschriftart111111111111111111111111111111">
    <w:name w:val="WW-Absatz-Standardschriftart111111111111111111111111111111"/>
    <w:rsid w:val="00552892"/>
  </w:style>
  <w:style w:type="character" w:customStyle="1" w:styleId="WW-Absatz-Standardschriftart1111111111111111111111111111111">
    <w:name w:val="WW-Absatz-Standardschriftart1111111111111111111111111111111"/>
    <w:rsid w:val="00552892"/>
  </w:style>
  <w:style w:type="character" w:customStyle="1" w:styleId="WW-Absatz-Standardschriftart11111111111111111111111111111111">
    <w:name w:val="WW-Absatz-Standardschriftart11111111111111111111111111111111"/>
    <w:rsid w:val="00552892"/>
  </w:style>
  <w:style w:type="character" w:customStyle="1" w:styleId="22">
    <w:name w:val="Основной шрифт абзаца2"/>
    <w:rsid w:val="00552892"/>
  </w:style>
  <w:style w:type="character" w:customStyle="1" w:styleId="af5">
    <w:name w:val="Символ нумерации"/>
    <w:rsid w:val="00552892"/>
    <w:rPr>
      <w:rFonts w:ascii="Times New Roman" w:hAnsi="Times New Roman"/>
      <w:b w:val="0"/>
      <w:bCs w:val="0"/>
      <w:sz w:val="28"/>
      <w:szCs w:val="28"/>
    </w:rPr>
  </w:style>
  <w:style w:type="paragraph" w:customStyle="1" w:styleId="18">
    <w:name w:val="Знак1"/>
    <w:basedOn w:val="a"/>
    <w:rsid w:val="00552892"/>
    <w:pPr>
      <w:widowControl/>
      <w:spacing w:after="160" w:line="240" w:lineRule="exact"/>
    </w:pPr>
    <w:rPr>
      <w:rFonts w:eastAsia="Times New Roman"/>
      <w:sz w:val="20"/>
      <w:szCs w:val="20"/>
      <w:lang w:eastAsia="hi-IN" w:bidi="hi-IN"/>
    </w:rPr>
  </w:style>
  <w:style w:type="paragraph" w:customStyle="1" w:styleId="19">
    <w:name w:val="Абзац списка1"/>
    <w:basedOn w:val="a"/>
    <w:rsid w:val="00552892"/>
    <w:pPr>
      <w:widowControl/>
      <w:ind w:left="720"/>
    </w:pPr>
    <w:rPr>
      <w:rFonts w:eastAsia="Lucida Sans Unicode" w:cs="Mangal"/>
      <w:lang w:eastAsia="hi-IN" w:bidi="hi-IN"/>
    </w:rPr>
  </w:style>
  <w:style w:type="paragraph" w:customStyle="1" w:styleId="ConsTitle">
    <w:name w:val="ConsTitle"/>
    <w:rsid w:val="00552892"/>
    <w:pPr>
      <w:widowControl w:val="0"/>
      <w:suppressAutoHyphens/>
      <w:spacing w:after="0" w:line="240" w:lineRule="auto"/>
    </w:pPr>
    <w:rPr>
      <w:rFonts w:ascii="Arial" w:eastAsia="Arial" w:hAnsi="Arial" w:cs="Times New Roman"/>
      <w:b/>
      <w:sz w:val="20"/>
      <w:szCs w:val="20"/>
      <w:lang w:eastAsia="ar-SA"/>
    </w:rPr>
  </w:style>
  <w:style w:type="paragraph" w:customStyle="1" w:styleId="ConsPlusNonformat">
    <w:name w:val="ConsPlusNonformat"/>
    <w:rsid w:val="00552892"/>
    <w:pPr>
      <w:suppressAutoHyphens/>
      <w:autoSpaceDE w:val="0"/>
      <w:spacing w:after="0" w:line="240" w:lineRule="auto"/>
    </w:pPr>
    <w:rPr>
      <w:rFonts w:ascii="Courier New" w:eastAsia="Arial" w:hAnsi="Courier New" w:cs="Courier New"/>
      <w:sz w:val="20"/>
      <w:szCs w:val="20"/>
      <w:lang w:eastAsia="ar-SA"/>
    </w:rPr>
  </w:style>
  <w:style w:type="paragraph" w:customStyle="1" w:styleId="af6">
    <w:basedOn w:val="a"/>
    <w:next w:val="af7"/>
    <w:uiPriority w:val="99"/>
    <w:unhideWhenUsed/>
    <w:rsid w:val="00552892"/>
    <w:pPr>
      <w:widowControl/>
      <w:suppressAutoHyphens w:val="0"/>
      <w:spacing w:before="100" w:beforeAutospacing="1" w:after="119"/>
    </w:pPr>
    <w:rPr>
      <w:rFonts w:eastAsia="Times New Roman"/>
      <w:kern w:val="0"/>
      <w:lang w:eastAsia="ru-RU"/>
    </w:rPr>
  </w:style>
  <w:style w:type="paragraph" w:customStyle="1" w:styleId="ConsPlusNormal">
    <w:name w:val="ConsPlusNormal"/>
    <w:rsid w:val="00552892"/>
    <w:pPr>
      <w:widowControl w:val="0"/>
      <w:autoSpaceDE w:val="0"/>
      <w:autoSpaceDN w:val="0"/>
      <w:spacing w:after="0" w:line="240" w:lineRule="auto"/>
    </w:pPr>
    <w:rPr>
      <w:rFonts w:ascii="Arial" w:eastAsia="Times New Roman" w:hAnsi="Arial" w:cs="Arial"/>
      <w:sz w:val="20"/>
      <w:lang w:eastAsia="ru-RU"/>
    </w:rPr>
  </w:style>
  <w:style w:type="paragraph" w:customStyle="1" w:styleId="c">
    <w:name w:val="c"/>
    <w:basedOn w:val="a"/>
    <w:rsid w:val="00552892"/>
    <w:pPr>
      <w:widowControl/>
      <w:suppressAutoHyphens w:val="0"/>
      <w:spacing w:before="100" w:beforeAutospacing="1" w:after="100" w:afterAutospacing="1"/>
    </w:pPr>
    <w:rPr>
      <w:rFonts w:eastAsia="Times New Roman"/>
      <w:kern w:val="0"/>
      <w:lang w:eastAsia="ru-RU"/>
    </w:rPr>
  </w:style>
  <w:style w:type="paragraph" w:styleId="af7">
    <w:name w:val="Normal (Web)"/>
    <w:basedOn w:val="a"/>
    <w:uiPriority w:val="99"/>
    <w:semiHidden/>
    <w:unhideWhenUsed/>
    <w:rsid w:val="00552892"/>
  </w:style>
  <w:style w:type="paragraph" w:styleId="af8">
    <w:name w:val="No Spacing"/>
    <w:uiPriority w:val="1"/>
    <w:qFormat/>
    <w:rsid w:val="003246E2"/>
    <w:pPr>
      <w:spacing w:after="0" w:line="240" w:lineRule="auto"/>
    </w:pPr>
  </w:style>
  <w:style w:type="character" w:styleId="af9">
    <w:name w:val="annotation reference"/>
    <w:basedOn w:val="a0"/>
    <w:uiPriority w:val="99"/>
    <w:semiHidden/>
    <w:unhideWhenUsed/>
    <w:rsid w:val="00427D80"/>
    <w:rPr>
      <w:sz w:val="16"/>
      <w:szCs w:val="16"/>
    </w:rPr>
  </w:style>
  <w:style w:type="paragraph" w:styleId="afa">
    <w:name w:val="annotation text"/>
    <w:basedOn w:val="a"/>
    <w:link w:val="afb"/>
    <w:uiPriority w:val="99"/>
    <w:semiHidden/>
    <w:unhideWhenUsed/>
    <w:rsid w:val="00427D80"/>
    <w:rPr>
      <w:sz w:val="20"/>
      <w:szCs w:val="20"/>
    </w:rPr>
  </w:style>
  <w:style w:type="character" w:customStyle="1" w:styleId="afb">
    <w:name w:val="Текст примечания Знак"/>
    <w:basedOn w:val="a0"/>
    <w:link w:val="afa"/>
    <w:uiPriority w:val="99"/>
    <w:semiHidden/>
    <w:rsid w:val="00427D80"/>
    <w:rPr>
      <w:rFonts w:ascii="Times New Roman" w:eastAsia="Andale Sans UI" w:hAnsi="Times New Roman" w:cs="Times New Roman"/>
      <w:kern w:val="1"/>
      <w:sz w:val="20"/>
      <w:szCs w:val="20"/>
      <w:lang w:eastAsia="ar-SA"/>
    </w:rPr>
  </w:style>
  <w:style w:type="paragraph" w:styleId="afc">
    <w:name w:val="annotation subject"/>
    <w:basedOn w:val="afa"/>
    <w:next w:val="afa"/>
    <w:link w:val="afd"/>
    <w:uiPriority w:val="99"/>
    <w:semiHidden/>
    <w:unhideWhenUsed/>
    <w:rsid w:val="00427D80"/>
    <w:rPr>
      <w:b/>
      <w:bCs/>
    </w:rPr>
  </w:style>
  <w:style w:type="character" w:customStyle="1" w:styleId="afd">
    <w:name w:val="Тема примечания Знак"/>
    <w:basedOn w:val="afb"/>
    <w:link w:val="afc"/>
    <w:uiPriority w:val="99"/>
    <w:semiHidden/>
    <w:rsid w:val="00427D80"/>
    <w:rPr>
      <w:rFonts w:ascii="Times New Roman" w:eastAsia="Andale Sans UI" w:hAnsi="Times New Roman" w:cs="Times New Roman"/>
      <w:b/>
      <w:bCs/>
      <w:kern w:val="1"/>
      <w:sz w:val="20"/>
      <w:szCs w:val="20"/>
      <w:lang w:eastAsia="ar-SA"/>
    </w:rPr>
  </w:style>
  <w:style w:type="paragraph" w:customStyle="1" w:styleId="bodytext">
    <w:name w:val="bodytext"/>
    <w:basedOn w:val="a"/>
    <w:rsid w:val="004B4BD4"/>
    <w:pPr>
      <w:widowControl/>
      <w:suppressAutoHyphens w:val="0"/>
      <w:spacing w:before="100" w:beforeAutospacing="1" w:after="100" w:afterAutospacing="1"/>
    </w:pPr>
    <w:rPr>
      <w:rFonts w:eastAsia="Times New Roman"/>
      <w:kern w:val="0"/>
      <w:lang w:eastAsia="ru-RU"/>
    </w:rPr>
  </w:style>
  <w:style w:type="character" w:customStyle="1" w:styleId="1a">
    <w:name w:val="Гиперссылка1"/>
    <w:basedOn w:val="a0"/>
    <w:rsid w:val="004B4BD4"/>
  </w:style>
  <w:style w:type="character" w:customStyle="1" w:styleId="UnresolvedMention">
    <w:name w:val="Unresolved Mention"/>
    <w:basedOn w:val="a0"/>
    <w:uiPriority w:val="99"/>
    <w:semiHidden/>
    <w:unhideWhenUsed/>
    <w:rsid w:val="00EE60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155424">
      <w:bodyDiv w:val="1"/>
      <w:marLeft w:val="0"/>
      <w:marRight w:val="0"/>
      <w:marTop w:val="0"/>
      <w:marBottom w:val="0"/>
      <w:divBdr>
        <w:top w:val="none" w:sz="0" w:space="0" w:color="auto"/>
        <w:left w:val="none" w:sz="0" w:space="0" w:color="auto"/>
        <w:bottom w:val="none" w:sz="0" w:space="0" w:color="auto"/>
        <w:right w:val="none" w:sz="0" w:space="0" w:color="auto"/>
      </w:divBdr>
    </w:div>
    <w:div w:id="344404100">
      <w:bodyDiv w:val="1"/>
      <w:marLeft w:val="0"/>
      <w:marRight w:val="0"/>
      <w:marTop w:val="0"/>
      <w:marBottom w:val="0"/>
      <w:divBdr>
        <w:top w:val="none" w:sz="0" w:space="0" w:color="auto"/>
        <w:left w:val="none" w:sz="0" w:space="0" w:color="auto"/>
        <w:bottom w:val="none" w:sz="0" w:space="0" w:color="auto"/>
        <w:right w:val="none" w:sz="0" w:space="0" w:color="auto"/>
      </w:divBdr>
    </w:div>
    <w:div w:id="458375856">
      <w:bodyDiv w:val="1"/>
      <w:marLeft w:val="0"/>
      <w:marRight w:val="0"/>
      <w:marTop w:val="0"/>
      <w:marBottom w:val="0"/>
      <w:divBdr>
        <w:top w:val="none" w:sz="0" w:space="0" w:color="auto"/>
        <w:left w:val="none" w:sz="0" w:space="0" w:color="auto"/>
        <w:bottom w:val="none" w:sz="0" w:space="0" w:color="auto"/>
        <w:right w:val="none" w:sz="0" w:space="0" w:color="auto"/>
      </w:divBdr>
    </w:div>
    <w:div w:id="690763316">
      <w:bodyDiv w:val="1"/>
      <w:marLeft w:val="0"/>
      <w:marRight w:val="0"/>
      <w:marTop w:val="0"/>
      <w:marBottom w:val="0"/>
      <w:divBdr>
        <w:top w:val="none" w:sz="0" w:space="0" w:color="auto"/>
        <w:left w:val="none" w:sz="0" w:space="0" w:color="auto"/>
        <w:bottom w:val="none" w:sz="0" w:space="0" w:color="auto"/>
        <w:right w:val="none" w:sz="0" w:space="0" w:color="auto"/>
      </w:divBdr>
    </w:div>
    <w:div w:id="719746843">
      <w:bodyDiv w:val="1"/>
      <w:marLeft w:val="0"/>
      <w:marRight w:val="0"/>
      <w:marTop w:val="0"/>
      <w:marBottom w:val="0"/>
      <w:divBdr>
        <w:top w:val="none" w:sz="0" w:space="0" w:color="auto"/>
        <w:left w:val="none" w:sz="0" w:space="0" w:color="auto"/>
        <w:bottom w:val="none" w:sz="0" w:space="0" w:color="auto"/>
        <w:right w:val="none" w:sz="0" w:space="0" w:color="auto"/>
      </w:divBdr>
    </w:div>
    <w:div w:id="1117869739">
      <w:bodyDiv w:val="1"/>
      <w:marLeft w:val="0"/>
      <w:marRight w:val="0"/>
      <w:marTop w:val="0"/>
      <w:marBottom w:val="0"/>
      <w:divBdr>
        <w:top w:val="none" w:sz="0" w:space="0" w:color="auto"/>
        <w:left w:val="none" w:sz="0" w:space="0" w:color="auto"/>
        <w:bottom w:val="none" w:sz="0" w:space="0" w:color="auto"/>
        <w:right w:val="none" w:sz="0" w:space="0" w:color="auto"/>
      </w:divBdr>
    </w:div>
    <w:div w:id="1313289509">
      <w:bodyDiv w:val="1"/>
      <w:marLeft w:val="0"/>
      <w:marRight w:val="0"/>
      <w:marTop w:val="0"/>
      <w:marBottom w:val="0"/>
      <w:divBdr>
        <w:top w:val="none" w:sz="0" w:space="0" w:color="auto"/>
        <w:left w:val="none" w:sz="0" w:space="0" w:color="auto"/>
        <w:bottom w:val="none" w:sz="0" w:space="0" w:color="auto"/>
        <w:right w:val="none" w:sz="0" w:space="0" w:color="auto"/>
      </w:divBdr>
    </w:div>
    <w:div w:id="1320841389">
      <w:bodyDiv w:val="1"/>
      <w:marLeft w:val="0"/>
      <w:marRight w:val="0"/>
      <w:marTop w:val="0"/>
      <w:marBottom w:val="0"/>
      <w:divBdr>
        <w:top w:val="none" w:sz="0" w:space="0" w:color="auto"/>
        <w:left w:val="none" w:sz="0" w:space="0" w:color="auto"/>
        <w:bottom w:val="none" w:sz="0" w:space="0" w:color="auto"/>
        <w:right w:val="none" w:sz="0" w:space="0" w:color="auto"/>
      </w:divBdr>
    </w:div>
    <w:div w:id="1747067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vo-search.minjust.ru/bigs/showDocument.html?id=8F21B21C-A408-42C4-B9FE-A939B863C84A" TargetMode="External"/><Relationship Id="rId13" Type="http://schemas.openxmlformats.org/officeDocument/2006/relationships/image" Target="media/image2.gif"/><Relationship Id="rId18" Type="http://schemas.openxmlformats.org/officeDocument/2006/relationships/hyperlink" Target="https://pravo-search.minjust.ru/bigs/showDocument.html?id=0A02E7AB-81DC-427B-9BB7-ABFB1E14BDF3" TargetMode="External"/><Relationship Id="rId3" Type="http://schemas.microsoft.com/office/2007/relationships/stylesWithEffects" Target="stylesWithEffects.xml"/><Relationship Id="rId21" Type="http://schemas.openxmlformats.org/officeDocument/2006/relationships/image" Target="media/image6.emf"/><Relationship Id="rId7" Type="http://schemas.openxmlformats.org/officeDocument/2006/relationships/endnotes" Target="endnotes.xml"/><Relationship Id="rId12" Type="http://schemas.openxmlformats.org/officeDocument/2006/relationships/image" Target="media/image1.gif"/><Relationship Id="rId17" Type="http://schemas.openxmlformats.org/officeDocument/2006/relationships/hyperlink" Target="https://pravo-search.minjust.ru/bigs/showDocument.html?id=8F21B21C-A408-42C4-B9FE-A939B863C84A" TargetMode="External"/><Relationship Id="rId2" Type="http://schemas.openxmlformats.org/officeDocument/2006/relationships/styles" Target="styles.xml"/><Relationship Id="rId16" Type="http://schemas.openxmlformats.org/officeDocument/2006/relationships/hyperlink" Target="https://pravo-search.minjust.ru/bigs/showDocument.html?id=8F21B21C-A408-42C4-B9FE-A939B863C84A" TargetMode="External"/><Relationship Id="rId20" Type="http://schemas.openxmlformats.org/officeDocument/2006/relationships/image" Target="media/image5.e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pravo-search.minjust.ru/bigs/showDocument.html?id=B5C1D49E-FAAD-4027-8721-C4ED5CA2F0A3"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gif"/><Relationship Id="rId23" Type="http://schemas.openxmlformats.org/officeDocument/2006/relationships/fontTable" Target="fontTable.xml"/><Relationship Id="rId10" Type="http://schemas.openxmlformats.org/officeDocument/2006/relationships/hyperlink" Target="https://pravo-search.minjust.ru/bigs/showDocument.html?id=B5C1D49E-FAAD-4027-8721-C4ED5CA2F0A3" TargetMode="External"/><Relationship Id="rId19" Type="http://schemas.openxmlformats.org/officeDocument/2006/relationships/hyperlink" Target="https://pravo-search.minjust.ru/bigs/showDocument.html?id=0A02E7AB-81DC-427B-9BB7-ABFB1E14BDF3" TargetMode="External"/><Relationship Id="rId4" Type="http://schemas.openxmlformats.org/officeDocument/2006/relationships/settings" Target="settings.xml"/><Relationship Id="rId9" Type="http://schemas.openxmlformats.org/officeDocument/2006/relationships/hyperlink" Target="https://pravo-search.minjust.ru/bigs/showDocument.html?id=9CD65E6A-8BC1-4F19-9990-006381530294" TargetMode="External"/><Relationship Id="rId14" Type="http://schemas.openxmlformats.org/officeDocument/2006/relationships/image" Target="media/image3.gif"/><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99</TotalTime>
  <Pages>1</Pages>
  <Words>4089</Words>
  <Characters>23309</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8</cp:revision>
  <cp:lastPrinted>2025-04-18T06:27:00Z</cp:lastPrinted>
  <dcterms:created xsi:type="dcterms:W3CDTF">2025-04-01T20:19:00Z</dcterms:created>
  <dcterms:modified xsi:type="dcterms:W3CDTF">2025-04-18T07:43:00Z</dcterms:modified>
</cp:coreProperties>
</file>